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B1293B" w:rsidRPr="00B1293B" w:rsidRDefault="00B1293B" w:rsidP="00B1293B">
      <w:pPr>
        <w:ind w:right="-79"/>
        <w:jc w:val="center"/>
        <w:rPr>
          <w:sz w:val="20"/>
          <w:szCs w:val="20"/>
        </w:rPr>
      </w:pPr>
      <w:r w:rsidRPr="00B1293B">
        <w:rPr>
          <w:rFonts w:eastAsia="Times New Roman"/>
          <w:b/>
          <w:bCs/>
          <w:sz w:val="32"/>
          <w:szCs w:val="32"/>
        </w:rPr>
        <w:t>Как замотивировать своего ребёнка на дистанционное обучение?</w:t>
      </w:r>
    </w:p>
    <w:p w:rsidR="00B1293B" w:rsidRPr="00B1293B" w:rsidRDefault="00B1293B" w:rsidP="00B1293B">
      <w:pPr>
        <w:spacing w:line="332" w:lineRule="exact"/>
        <w:rPr>
          <w:sz w:val="20"/>
          <w:szCs w:val="20"/>
        </w:rPr>
      </w:pPr>
    </w:p>
    <w:p w:rsidR="00B1293B" w:rsidRPr="00B1293B" w:rsidRDefault="00B1293B" w:rsidP="00B1293B">
      <w:pPr>
        <w:spacing w:line="234" w:lineRule="auto"/>
        <w:ind w:left="-709" w:right="20" w:firstLine="709"/>
        <w:jc w:val="both"/>
        <w:rPr>
          <w:sz w:val="20"/>
          <w:szCs w:val="20"/>
        </w:rPr>
      </w:pPr>
      <w:r w:rsidRPr="00B1293B">
        <w:rPr>
          <w:rFonts w:eastAsia="Times New Roman"/>
          <w:sz w:val="28"/>
          <w:szCs w:val="28"/>
        </w:rPr>
        <w:t>Замотивировать своего ребёнка учиться и в обычных условиях бывает крайне сложно, что уж говорить о режиме дистанционного обучения.</w:t>
      </w:r>
    </w:p>
    <w:p w:rsidR="00B1293B" w:rsidRPr="00B1293B" w:rsidRDefault="00B1293B" w:rsidP="00B1293B">
      <w:pPr>
        <w:spacing w:line="236" w:lineRule="auto"/>
        <w:ind w:left="-709" w:right="20" w:firstLine="709"/>
        <w:jc w:val="both"/>
        <w:rPr>
          <w:sz w:val="20"/>
          <w:szCs w:val="20"/>
        </w:rPr>
      </w:pPr>
      <w:bookmarkStart w:id="0" w:name="_GoBack"/>
      <w:bookmarkEnd w:id="0"/>
      <w:r w:rsidRPr="00B1293B">
        <w:rPr>
          <w:rFonts w:eastAsia="Times New Roman"/>
          <w:sz w:val="28"/>
          <w:szCs w:val="28"/>
        </w:rPr>
        <w:t xml:space="preserve">Как родитель в условиях ещё и своей занятости на работе может помочь своему ребёнку позитивно воспринимать сложившуюся ситуацию обучения в домашних </w:t>
      </w:r>
      <w:r w:rsidRPr="00B1293B">
        <w:rPr>
          <w:rFonts w:eastAsia="Times New Roman"/>
          <w:sz w:val="28"/>
          <w:szCs w:val="28"/>
        </w:rPr>
        <w:t>условиях</w:t>
      </w:r>
      <w:r w:rsidRPr="00B1293B">
        <w:rPr>
          <w:rFonts w:eastAsia="Times New Roman"/>
          <w:sz w:val="28"/>
          <w:szCs w:val="28"/>
        </w:rPr>
        <w:t>? Вот несколько практических советов:</w:t>
      </w:r>
    </w:p>
    <w:p w:rsidR="00B1293B" w:rsidRPr="00B1293B" w:rsidRDefault="00B1293B" w:rsidP="00B1293B">
      <w:pPr>
        <w:spacing w:line="340" w:lineRule="exact"/>
        <w:ind w:left="-709" w:firstLine="709"/>
        <w:jc w:val="both"/>
        <w:rPr>
          <w:sz w:val="20"/>
          <w:szCs w:val="20"/>
        </w:rPr>
      </w:pPr>
    </w:p>
    <w:p w:rsidR="00B1293B" w:rsidRPr="00B1293B" w:rsidRDefault="00B1293B" w:rsidP="00B1293B">
      <w:pPr>
        <w:numPr>
          <w:ilvl w:val="0"/>
          <w:numId w:val="3"/>
        </w:numPr>
        <w:tabs>
          <w:tab w:val="left" w:pos="360"/>
        </w:tabs>
        <w:spacing w:line="236" w:lineRule="auto"/>
        <w:ind w:left="-709" w:firstLine="709"/>
        <w:jc w:val="both"/>
        <w:rPr>
          <w:rFonts w:ascii="Symbol" w:eastAsia="Symbol" w:hAnsi="Symbol" w:cs="Symbol"/>
          <w:sz w:val="20"/>
          <w:szCs w:val="20"/>
        </w:rPr>
      </w:pPr>
      <w:r w:rsidRPr="00B1293B">
        <w:rPr>
          <w:rFonts w:eastAsia="Times New Roman"/>
          <w:sz w:val="28"/>
          <w:szCs w:val="28"/>
        </w:rPr>
        <w:t>старайтесь помочь своему ребенку выполнять задания в одно и то же время — близкое ко времени учёбы в школе (желательно и по возможности) или объяснить важность планомерности такой работы;</w:t>
      </w:r>
    </w:p>
    <w:p w:rsidR="00B1293B" w:rsidRPr="00B1293B" w:rsidRDefault="00B1293B" w:rsidP="00B1293B">
      <w:pPr>
        <w:spacing w:line="14" w:lineRule="exact"/>
        <w:ind w:left="-709" w:firstLine="709"/>
        <w:jc w:val="both"/>
        <w:rPr>
          <w:rFonts w:ascii="Symbol" w:eastAsia="Symbol" w:hAnsi="Symbol" w:cs="Symbol"/>
          <w:sz w:val="20"/>
          <w:szCs w:val="20"/>
        </w:rPr>
      </w:pPr>
    </w:p>
    <w:p w:rsidR="00B1293B" w:rsidRPr="00B1293B" w:rsidRDefault="00B1293B" w:rsidP="00B1293B">
      <w:pPr>
        <w:numPr>
          <w:ilvl w:val="0"/>
          <w:numId w:val="3"/>
        </w:numPr>
        <w:tabs>
          <w:tab w:val="left" w:pos="360"/>
        </w:tabs>
        <w:spacing w:line="234" w:lineRule="auto"/>
        <w:ind w:left="-709" w:right="20" w:firstLine="709"/>
        <w:jc w:val="both"/>
        <w:rPr>
          <w:rFonts w:ascii="Symbol" w:eastAsia="Symbol" w:hAnsi="Symbol" w:cs="Symbol"/>
          <w:sz w:val="20"/>
          <w:szCs w:val="20"/>
        </w:rPr>
      </w:pPr>
      <w:r w:rsidRPr="00B1293B">
        <w:rPr>
          <w:rFonts w:eastAsia="Times New Roman"/>
          <w:sz w:val="28"/>
          <w:szCs w:val="28"/>
        </w:rPr>
        <w:t>чаще разговаривайте с ребёнком на тему понимания им ответственности за своё обучение в сложившихся условиях;</w:t>
      </w:r>
    </w:p>
    <w:p w:rsidR="00B1293B" w:rsidRPr="00B1293B" w:rsidRDefault="00B1293B" w:rsidP="00B1293B">
      <w:pPr>
        <w:spacing w:line="15" w:lineRule="exact"/>
        <w:ind w:left="-709" w:firstLine="709"/>
        <w:jc w:val="both"/>
        <w:rPr>
          <w:rFonts w:ascii="Symbol" w:eastAsia="Symbol" w:hAnsi="Symbol" w:cs="Symbol"/>
          <w:sz w:val="20"/>
          <w:szCs w:val="20"/>
        </w:rPr>
      </w:pPr>
    </w:p>
    <w:p w:rsidR="00B1293B" w:rsidRPr="00B1293B" w:rsidRDefault="00B1293B" w:rsidP="00B1293B">
      <w:pPr>
        <w:numPr>
          <w:ilvl w:val="0"/>
          <w:numId w:val="3"/>
        </w:numPr>
        <w:tabs>
          <w:tab w:val="left" w:pos="360"/>
        </w:tabs>
        <w:spacing w:line="235" w:lineRule="auto"/>
        <w:ind w:left="-709" w:right="20" w:firstLine="709"/>
        <w:jc w:val="both"/>
        <w:rPr>
          <w:rFonts w:ascii="Symbol" w:eastAsia="Symbol" w:hAnsi="Symbol" w:cs="Symbol"/>
          <w:sz w:val="20"/>
          <w:szCs w:val="20"/>
        </w:rPr>
      </w:pPr>
      <w:r w:rsidRPr="00B1293B">
        <w:rPr>
          <w:rFonts w:eastAsia="Times New Roman"/>
          <w:sz w:val="28"/>
          <w:szCs w:val="28"/>
        </w:rPr>
        <w:t>позиционируйте данный вид обучения как естественный процесс в сложившихся условиях;</w:t>
      </w:r>
    </w:p>
    <w:p w:rsidR="00B1293B" w:rsidRPr="00B1293B" w:rsidRDefault="00B1293B" w:rsidP="00B1293B">
      <w:pPr>
        <w:spacing w:line="15" w:lineRule="exact"/>
        <w:ind w:left="-709" w:firstLine="709"/>
        <w:jc w:val="both"/>
        <w:rPr>
          <w:rFonts w:ascii="Symbol" w:eastAsia="Symbol" w:hAnsi="Symbol" w:cs="Symbol"/>
          <w:sz w:val="20"/>
          <w:szCs w:val="20"/>
        </w:rPr>
      </w:pPr>
    </w:p>
    <w:p w:rsidR="00B1293B" w:rsidRPr="00B1293B" w:rsidRDefault="00B1293B" w:rsidP="00B1293B">
      <w:pPr>
        <w:numPr>
          <w:ilvl w:val="0"/>
          <w:numId w:val="3"/>
        </w:numPr>
        <w:tabs>
          <w:tab w:val="left" w:pos="360"/>
        </w:tabs>
        <w:spacing w:line="234" w:lineRule="auto"/>
        <w:ind w:left="-709" w:right="20" w:firstLine="709"/>
        <w:jc w:val="both"/>
        <w:rPr>
          <w:rFonts w:ascii="Symbol" w:eastAsia="Symbol" w:hAnsi="Symbol" w:cs="Symbol"/>
          <w:sz w:val="20"/>
          <w:szCs w:val="20"/>
        </w:rPr>
      </w:pPr>
      <w:r w:rsidRPr="00B1293B">
        <w:rPr>
          <w:rFonts w:eastAsia="Times New Roman"/>
          <w:sz w:val="28"/>
          <w:szCs w:val="28"/>
        </w:rPr>
        <w:t>подчеркивайте самостоятельность ребёнка, его ответственность, поощряйте его даже за маленькие успехи.</w:t>
      </w:r>
    </w:p>
    <w:p w:rsidR="00B1293B" w:rsidRPr="00B1293B" w:rsidRDefault="00B1293B" w:rsidP="00B1293B">
      <w:pPr>
        <w:spacing w:line="337" w:lineRule="exact"/>
        <w:ind w:left="-709" w:firstLine="709"/>
        <w:jc w:val="both"/>
        <w:rPr>
          <w:sz w:val="20"/>
          <w:szCs w:val="20"/>
        </w:rPr>
      </w:pPr>
    </w:p>
    <w:p w:rsidR="00B1293B" w:rsidRPr="00B1293B" w:rsidRDefault="00B1293B" w:rsidP="00B1293B">
      <w:pPr>
        <w:spacing w:line="234" w:lineRule="auto"/>
        <w:ind w:left="-709" w:right="20" w:firstLine="709"/>
        <w:jc w:val="both"/>
        <w:rPr>
          <w:sz w:val="20"/>
          <w:szCs w:val="20"/>
        </w:rPr>
      </w:pPr>
      <w:r w:rsidRPr="00B1293B">
        <w:rPr>
          <w:rFonts w:eastAsia="Times New Roman"/>
          <w:sz w:val="28"/>
          <w:szCs w:val="28"/>
        </w:rPr>
        <w:t xml:space="preserve">Если Ваш ребёнок — ученик начальной школы, то Вы можете показать ему </w:t>
      </w:r>
      <w:r w:rsidRPr="00B1293B">
        <w:rPr>
          <w:rFonts w:eastAsia="Times New Roman"/>
          <w:sz w:val="28"/>
          <w:szCs w:val="28"/>
        </w:rPr>
        <w:t>следующие</w:t>
      </w:r>
      <w:r w:rsidRPr="00B1293B">
        <w:rPr>
          <w:rFonts w:eastAsia="Times New Roman"/>
          <w:sz w:val="28"/>
          <w:szCs w:val="28"/>
        </w:rPr>
        <w:t xml:space="preserve"> преимущества дистанционного обучения:</w:t>
      </w:r>
    </w:p>
    <w:p w:rsidR="00B1293B" w:rsidRPr="00B1293B" w:rsidRDefault="00B1293B" w:rsidP="00B1293B">
      <w:pPr>
        <w:spacing w:line="333" w:lineRule="exact"/>
        <w:ind w:left="-709" w:firstLine="709"/>
        <w:rPr>
          <w:sz w:val="20"/>
          <w:szCs w:val="20"/>
        </w:rPr>
      </w:pPr>
    </w:p>
    <w:p w:rsidR="00B1293B" w:rsidRPr="00B1293B" w:rsidRDefault="00B1293B" w:rsidP="00B1293B">
      <w:pPr>
        <w:numPr>
          <w:ilvl w:val="0"/>
          <w:numId w:val="4"/>
        </w:numPr>
        <w:tabs>
          <w:tab w:val="left" w:pos="360"/>
        </w:tabs>
        <w:ind w:left="-709" w:firstLine="709"/>
        <w:rPr>
          <w:rFonts w:ascii="Symbol" w:eastAsia="Symbol" w:hAnsi="Symbol" w:cs="Symbol"/>
          <w:sz w:val="20"/>
          <w:szCs w:val="20"/>
        </w:rPr>
      </w:pPr>
      <w:r w:rsidRPr="00B1293B">
        <w:rPr>
          <w:rFonts w:eastAsia="Times New Roman"/>
          <w:sz w:val="28"/>
          <w:szCs w:val="28"/>
        </w:rPr>
        <w:t>разделить время выполнения задания по 20 минут, чередуя его с отдыхом;</w:t>
      </w:r>
    </w:p>
    <w:p w:rsidR="00B1293B" w:rsidRPr="00B1293B" w:rsidRDefault="00B1293B" w:rsidP="00B1293B">
      <w:pPr>
        <w:spacing w:line="46" w:lineRule="exact"/>
        <w:ind w:left="-709" w:firstLine="709"/>
        <w:rPr>
          <w:rFonts w:ascii="Symbol" w:eastAsia="Symbol" w:hAnsi="Symbol" w:cs="Symbol"/>
          <w:sz w:val="20"/>
          <w:szCs w:val="20"/>
        </w:rPr>
      </w:pPr>
    </w:p>
    <w:p w:rsidR="00B1293B" w:rsidRPr="00B1293B" w:rsidRDefault="00B1293B" w:rsidP="00B1293B">
      <w:pPr>
        <w:numPr>
          <w:ilvl w:val="0"/>
          <w:numId w:val="4"/>
        </w:numPr>
        <w:tabs>
          <w:tab w:val="left" w:pos="360"/>
        </w:tabs>
        <w:spacing w:line="238" w:lineRule="auto"/>
        <w:ind w:left="-709" w:right="20" w:firstLine="709"/>
        <w:jc w:val="both"/>
        <w:rPr>
          <w:rFonts w:ascii="Symbol" w:eastAsia="Symbol" w:hAnsi="Symbol" w:cs="Symbol"/>
          <w:sz w:val="20"/>
          <w:szCs w:val="20"/>
        </w:rPr>
      </w:pPr>
      <w:r w:rsidRPr="00B1293B">
        <w:rPr>
          <w:rFonts w:eastAsia="Times New Roman"/>
          <w:sz w:val="28"/>
          <w:szCs w:val="28"/>
        </w:rPr>
        <w:t>запланировав какую-либо работу для ребёнка, засеките время её выполнения. Скорее всего, времени потребуется меньше, чем 45 минут, тем самым Вы покажете ребёнку, что можно больше времени отвести на игру и т.д.;</w:t>
      </w:r>
    </w:p>
    <w:p w:rsidR="00B1293B" w:rsidRPr="00B1293B" w:rsidRDefault="00B1293B" w:rsidP="00B1293B">
      <w:pPr>
        <w:spacing w:line="47" w:lineRule="exact"/>
        <w:ind w:left="-709" w:firstLine="709"/>
        <w:rPr>
          <w:rFonts w:ascii="Symbol" w:eastAsia="Symbol" w:hAnsi="Symbol" w:cs="Symbol"/>
          <w:sz w:val="20"/>
          <w:szCs w:val="20"/>
        </w:rPr>
      </w:pPr>
    </w:p>
    <w:p w:rsidR="00B1293B" w:rsidRPr="00B1293B" w:rsidRDefault="00B1293B" w:rsidP="00B1293B">
      <w:pPr>
        <w:numPr>
          <w:ilvl w:val="0"/>
          <w:numId w:val="4"/>
        </w:numPr>
        <w:tabs>
          <w:tab w:val="left" w:pos="360"/>
        </w:tabs>
        <w:spacing w:line="236" w:lineRule="auto"/>
        <w:ind w:left="-709" w:right="20" w:firstLine="709"/>
        <w:jc w:val="both"/>
        <w:rPr>
          <w:rFonts w:ascii="Symbol" w:eastAsia="Symbol" w:hAnsi="Symbol" w:cs="Symbol"/>
          <w:sz w:val="20"/>
          <w:szCs w:val="20"/>
        </w:rPr>
      </w:pPr>
      <w:r w:rsidRPr="00B1293B">
        <w:rPr>
          <w:rFonts w:eastAsia="Times New Roman"/>
          <w:sz w:val="28"/>
          <w:szCs w:val="28"/>
        </w:rPr>
        <w:t>позвольте себе дополнить изучение таких предметов как окружающий мир, технология совместным творчеством: рисунок, творческая исследовательская работа и т.д.</w:t>
      </w:r>
    </w:p>
    <w:p w:rsidR="00B1293B" w:rsidRPr="00B1293B" w:rsidRDefault="00B1293B" w:rsidP="00B1293B">
      <w:pPr>
        <w:spacing w:line="238" w:lineRule="auto"/>
        <w:ind w:left="-709" w:right="20" w:firstLine="709"/>
        <w:jc w:val="both"/>
        <w:rPr>
          <w:sz w:val="20"/>
          <w:szCs w:val="20"/>
        </w:rPr>
      </w:pPr>
      <w:r w:rsidRPr="00B1293B">
        <w:rPr>
          <w:rFonts w:eastAsia="Times New Roman"/>
          <w:sz w:val="28"/>
          <w:szCs w:val="28"/>
        </w:rPr>
        <w:t>Если Ваш ребёнок — ученик старшего звена, то не стоит забывать про своевременный контроль. Проверяйте выполнение заданий, помогайте своему ребёнку, посидите рядом, когда он что-то делает. Спросите нужна ли помощь. Говорите, что Вы понимаете, что данный вид обучения вызывает определён</w:t>
      </w:r>
      <w:r>
        <w:rPr>
          <w:rFonts w:eastAsia="Times New Roman"/>
          <w:sz w:val="28"/>
          <w:szCs w:val="28"/>
        </w:rPr>
        <w:t>ные сложности, но будьте настой</w:t>
      </w:r>
      <w:r w:rsidRPr="00B1293B">
        <w:rPr>
          <w:rFonts w:eastAsia="Times New Roman"/>
          <w:sz w:val="28"/>
          <w:szCs w:val="28"/>
        </w:rPr>
        <w:t>чивы в его осуществлении.</w:t>
      </w:r>
    </w:p>
    <w:p w:rsidR="00B1293B" w:rsidRPr="00B1293B" w:rsidRDefault="00B1293B" w:rsidP="00B1293B">
      <w:pPr>
        <w:spacing w:line="20" w:lineRule="exact"/>
        <w:rPr>
          <w:sz w:val="20"/>
          <w:szCs w:val="20"/>
        </w:rPr>
      </w:pPr>
    </w:p>
    <w:p w:rsidR="00B1293B" w:rsidRPr="00B1293B" w:rsidRDefault="00B1293B" w:rsidP="00B1293B">
      <w:pPr>
        <w:spacing w:line="316" w:lineRule="exact"/>
        <w:rPr>
          <w:sz w:val="20"/>
          <w:szCs w:val="20"/>
        </w:rPr>
      </w:pPr>
      <w:r w:rsidRPr="00B1293B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08CE09F" wp14:editId="3791E870">
            <wp:simplePos x="0" y="0"/>
            <wp:positionH relativeFrom="column">
              <wp:posOffset>3282315</wp:posOffset>
            </wp:positionH>
            <wp:positionV relativeFrom="paragraph">
              <wp:posOffset>135890</wp:posOffset>
            </wp:positionV>
            <wp:extent cx="2606675" cy="1616736"/>
            <wp:effectExtent l="0" t="0" r="3175" b="254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616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293B" w:rsidRPr="00B1293B" w:rsidRDefault="00B1293B" w:rsidP="00B1293B">
      <w:pPr>
        <w:spacing w:line="248" w:lineRule="auto"/>
        <w:ind w:left="-709" w:right="4820" w:firstLine="709"/>
        <w:jc w:val="both"/>
        <w:rPr>
          <w:rFonts w:eastAsia="Times New Roman"/>
          <w:sz w:val="28"/>
          <w:szCs w:val="28"/>
        </w:rPr>
      </w:pPr>
      <w:r w:rsidRPr="00B1293B">
        <w:rPr>
          <w:rFonts w:eastAsia="Times New Roman"/>
          <w:sz w:val="28"/>
          <w:szCs w:val="28"/>
        </w:rPr>
        <w:t xml:space="preserve">Старайтесь терпеливо относится к новым условиям обучения и говорите об этом </w:t>
      </w:r>
      <w:r w:rsidRPr="00B1293B">
        <w:rPr>
          <w:rFonts w:eastAsia="Times New Roman"/>
          <w:sz w:val="28"/>
          <w:szCs w:val="28"/>
        </w:rPr>
        <w:t>своему</w:t>
      </w:r>
      <w:r w:rsidRPr="00B1293B">
        <w:rPr>
          <w:rFonts w:eastAsia="Times New Roman"/>
          <w:sz w:val="28"/>
          <w:szCs w:val="28"/>
        </w:rPr>
        <w:t xml:space="preserve"> ребёнку.</w:t>
      </w:r>
      <w:r w:rsidRPr="00B1293B">
        <w:rPr>
          <w:rFonts w:eastAsia="Times New Roman"/>
          <w:sz w:val="28"/>
          <w:szCs w:val="28"/>
        </w:rPr>
        <w:t xml:space="preserve"> Поиграйте в игру «найди для се</w:t>
      </w:r>
      <w:r w:rsidRPr="00B1293B">
        <w:rPr>
          <w:rFonts w:eastAsia="Times New Roman"/>
          <w:sz w:val="28"/>
          <w:szCs w:val="28"/>
        </w:rPr>
        <w:t>бя преимущества дистанционного обучения».</w:t>
      </w:r>
    </w:p>
    <w:p w:rsidR="003F2932" w:rsidRDefault="00B1293B" w:rsidP="00B1293B">
      <w:pPr>
        <w:spacing w:line="237" w:lineRule="auto"/>
        <w:ind w:left="-709" w:right="4819" w:firstLine="709"/>
        <w:jc w:val="both"/>
        <w:rPr>
          <w:rFonts w:eastAsia="Times New Roman"/>
          <w:sz w:val="24"/>
          <w:szCs w:val="24"/>
        </w:rPr>
      </w:pPr>
      <w:r w:rsidRPr="00B1293B">
        <w:rPr>
          <w:rFonts w:eastAsia="Times New Roman"/>
          <w:sz w:val="28"/>
          <w:szCs w:val="28"/>
        </w:rPr>
        <w:t xml:space="preserve">Помните, что пугает то, что является новым. Но со временем всё новое становится </w:t>
      </w:r>
      <w:r w:rsidRPr="00B1293B">
        <w:rPr>
          <w:rFonts w:eastAsia="Times New Roman"/>
          <w:sz w:val="28"/>
          <w:szCs w:val="28"/>
        </w:rPr>
        <w:t>привычным</w:t>
      </w:r>
      <w:r w:rsidRPr="00B1293B">
        <w:rPr>
          <w:rFonts w:eastAsia="Times New Roman"/>
          <w:sz w:val="28"/>
          <w:szCs w:val="28"/>
        </w:rPr>
        <w:t xml:space="preserve"> — и есть смысл запастись </w:t>
      </w:r>
      <w:r w:rsidRPr="00B1293B">
        <w:rPr>
          <w:rFonts w:eastAsia="Times New Roman"/>
          <w:sz w:val="28"/>
          <w:szCs w:val="28"/>
        </w:rPr>
        <w:t>терпением</w:t>
      </w:r>
      <w:r w:rsidRPr="00B1293B">
        <w:rPr>
          <w:rFonts w:eastAsia="Times New Roman"/>
          <w:sz w:val="28"/>
          <w:szCs w:val="28"/>
        </w:rPr>
        <w:t>.</w:t>
      </w:r>
    </w:p>
    <w:p w:rsidR="003F2932" w:rsidRDefault="003F2932" w:rsidP="003F2932">
      <w:pPr>
        <w:ind w:right="-353"/>
        <w:jc w:val="both"/>
        <w:rPr>
          <w:rFonts w:eastAsia="Times New Roman"/>
          <w:sz w:val="24"/>
          <w:szCs w:val="24"/>
        </w:rPr>
      </w:pPr>
    </w:p>
    <w:p w:rsidR="00C86997" w:rsidRDefault="003F2932" w:rsidP="00C86997">
      <w:pPr>
        <w:ind w:left="-567" w:right="-353"/>
        <w:jc w:val="both"/>
        <w:rPr>
          <w:rFonts w:eastAsia="Times New Roman"/>
          <w:sz w:val="24"/>
          <w:szCs w:val="24"/>
        </w:rPr>
      </w:pPr>
      <w:r w:rsidRPr="00F52EB9">
        <w:rPr>
          <w:rFonts w:eastAsia="Times New Roman"/>
          <w:sz w:val="24"/>
          <w:szCs w:val="24"/>
        </w:rPr>
        <w:t>С благодарностью за материалы: служба психолого-педагогического сопровождения</w:t>
      </w:r>
    </w:p>
    <w:p w:rsidR="003F2932" w:rsidRPr="00F52EB9" w:rsidRDefault="003F2932" w:rsidP="00C86997">
      <w:pPr>
        <w:ind w:left="-567" w:right="-353"/>
        <w:jc w:val="both"/>
        <w:rPr>
          <w:sz w:val="24"/>
          <w:szCs w:val="24"/>
        </w:rPr>
      </w:pPr>
      <w:r w:rsidRPr="00F52EB9">
        <w:rPr>
          <w:rFonts w:eastAsia="Times New Roman"/>
          <w:sz w:val="24"/>
          <w:szCs w:val="24"/>
        </w:rPr>
        <w:t>ГБОУ лицей 378 Кировского района</w:t>
      </w:r>
    </w:p>
    <w:p w:rsidR="008448D2" w:rsidRDefault="008448D2"/>
    <w:sectPr w:rsidR="008448D2" w:rsidSect="00B1293B">
      <w:pgSz w:w="11906" w:h="16838"/>
      <w:pgMar w:top="851" w:right="850" w:bottom="426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90C"/>
    <w:multiLevelType w:val="hybridMultilevel"/>
    <w:tmpl w:val="27DEEC22"/>
    <w:lvl w:ilvl="0" w:tplc="6F5A2A56">
      <w:start w:val="1"/>
      <w:numFmt w:val="bullet"/>
      <w:lvlText w:val=""/>
      <w:lvlJc w:val="left"/>
    </w:lvl>
    <w:lvl w:ilvl="1" w:tplc="7340D52A">
      <w:numFmt w:val="decimal"/>
      <w:lvlText w:val=""/>
      <w:lvlJc w:val="left"/>
    </w:lvl>
    <w:lvl w:ilvl="2" w:tplc="54362D5C">
      <w:numFmt w:val="decimal"/>
      <w:lvlText w:val=""/>
      <w:lvlJc w:val="left"/>
    </w:lvl>
    <w:lvl w:ilvl="3" w:tplc="6B702B72">
      <w:numFmt w:val="decimal"/>
      <w:lvlText w:val=""/>
      <w:lvlJc w:val="left"/>
    </w:lvl>
    <w:lvl w:ilvl="4" w:tplc="190664EC">
      <w:numFmt w:val="decimal"/>
      <w:lvlText w:val=""/>
      <w:lvlJc w:val="left"/>
    </w:lvl>
    <w:lvl w:ilvl="5" w:tplc="1F88166A">
      <w:numFmt w:val="decimal"/>
      <w:lvlText w:val=""/>
      <w:lvlJc w:val="left"/>
    </w:lvl>
    <w:lvl w:ilvl="6" w:tplc="3E78F3D6">
      <w:numFmt w:val="decimal"/>
      <w:lvlText w:val=""/>
      <w:lvlJc w:val="left"/>
    </w:lvl>
    <w:lvl w:ilvl="7" w:tplc="1D4AF83C">
      <w:numFmt w:val="decimal"/>
      <w:lvlText w:val=""/>
      <w:lvlJc w:val="left"/>
    </w:lvl>
    <w:lvl w:ilvl="8" w:tplc="A3B61CA0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F2D4724E"/>
    <w:lvl w:ilvl="0" w:tplc="820A543A">
      <w:start w:val="1"/>
      <w:numFmt w:val="bullet"/>
      <w:lvlText w:val="в"/>
      <w:lvlJc w:val="left"/>
    </w:lvl>
    <w:lvl w:ilvl="1" w:tplc="9222C298">
      <w:numFmt w:val="decimal"/>
      <w:lvlText w:val=""/>
      <w:lvlJc w:val="left"/>
    </w:lvl>
    <w:lvl w:ilvl="2" w:tplc="BF280AAA">
      <w:numFmt w:val="decimal"/>
      <w:lvlText w:val=""/>
      <w:lvlJc w:val="left"/>
    </w:lvl>
    <w:lvl w:ilvl="3" w:tplc="78140C82">
      <w:numFmt w:val="decimal"/>
      <w:lvlText w:val=""/>
      <w:lvlJc w:val="left"/>
    </w:lvl>
    <w:lvl w:ilvl="4" w:tplc="29F8865A">
      <w:numFmt w:val="decimal"/>
      <w:lvlText w:val=""/>
      <w:lvlJc w:val="left"/>
    </w:lvl>
    <w:lvl w:ilvl="5" w:tplc="B8E2357E">
      <w:numFmt w:val="decimal"/>
      <w:lvlText w:val=""/>
      <w:lvlJc w:val="left"/>
    </w:lvl>
    <w:lvl w:ilvl="6" w:tplc="8834AB0C">
      <w:numFmt w:val="decimal"/>
      <w:lvlText w:val=""/>
      <w:lvlJc w:val="left"/>
    </w:lvl>
    <w:lvl w:ilvl="7" w:tplc="71CC2CAE">
      <w:numFmt w:val="decimal"/>
      <w:lvlText w:val=""/>
      <w:lvlJc w:val="left"/>
    </w:lvl>
    <w:lvl w:ilvl="8" w:tplc="90E64DBE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032ACD56"/>
    <w:lvl w:ilvl="0" w:tplc="DE920D9A">
      <w:start w:val="1"/>
      <w:numFmt w:val="bullet"/>
      <w:lvlText w:val="С"/>
      <w:lvlJc w:val="left"/>
    </w:lvl>
    <w:lvl w:ilvl="1" w:tplc="2E1C3A8E">
      <w:numFmt w:val="decimal"/>
      <w:lvlText w:val=""/>
      <w:lvlJc w:val="left"/>
    </w:lvl>
    <w:lvl w:ilvl="2" w:tplc="B9243F96">
      <w:numFmt w:val="decimal"/>
      <w:lvlText w:val=""/>
      <w:lvlJc w:val="left"/>
    </w:lvl>
    <w:lvl w:ilvl="3" w:tplc="DE6C9A1E">
      <w:numFmt w:val="decimal"/>
      <w:lvlText w:val=""/>
      <w:lvlJc w:val="left"/>
    </w:lvl>
    <w:lvl w:ilvl="4" w:tplc="1F44F5E6">
      <w:numFmt w:val="decimal"/>
      <w:lvlText w:val=""/>
      <w:lvlJc w:val="left"/>
    </w:lvl>
    <w:lvl w:ilvl="5" w:tplc="1C4ACB9E">
      <w:numFmt w:val="decimal"/>
      <w:lvlText w:val=""/>
      <w:lvlJc w:val="left"/>
    </w:lvl>
    <w:lvl w:ilvl="6" w:tplc="F7CCFD4C">
      <w:numFmt w:val="decimal"/>
      <w:lvlText w:val=""/>
      <w:lvlJc w:val="left"/>
    </w:lvl>
    <w:lvl w:ilvl="7" w:tplc="0EAE9F6A">
      <w:numFmt w:val="decimal"/>
      <w:lvlText w:val=""/>
      <w:lvlJc w:val="left"/>
    </w:lvl>
    <w:lvl w:ilvl="8" w:tplc="3AA8CFE4">
      <w:numFmt w:val="decimal"/>
      <w:lvlText w:val=""/>
      <w:lvlJc w:val="left"/>
    </w:lvl>
  </w:abstractNum>
  <w:abstractNum w:abstractNumId="3" w15:restartNumberingAfterBreak="0">
    <w:nsid w:val="00007E87"/>
    <w:multiLevelType w:val="hybridMultilevel"/>
    <w:tmpl w:val="6CF4307C"/>
    <w:lvl w:ilvl="0" w:tplc="8E000934">
      <w:start w:val="1"/>
      <w:numFmt w:val="bullet"/>
      <w:lvlText w:val=""/>
      <w:lvlJc w:val="left"/>
    </w:lvl>
    <w:lvl w:ilvl="1" w:tplc="6734D40A">
      <w:numFmt w:val="decimal"/>
      <w:lvlText w:val=""/>
      <w:lvlJc w:val="left"/>
    </w:lvl>
    <w:lvl w:ilvl="2" w:tplc="151C561E">
      <w:numFmt w:val="decimal"/>
      <w:lvlText w:val=""/>
      <w:lvlJc w:val="left"/>
    </w:lvl>
    <w:lvl w:ilvl="3" w:tplc="1ABC1400">
      <w:numFmt w:val="decimal"/>
      <w:lvlText w:val=""/>
      <w:lvlJc w:val="left"/>
    </w:lvl>
    <w:lvl w:ilvl="4" w:tplc="9864D244">
      <w:numFmt w:val="decimal"/>
      <w:lvlText w:val=""/>
      <w:lvlJc w:val="left"/>
    </w:lvl>
    <w:lvl w:ilvl="5" w:tplc="FB1276A4">
      <w:numFmt w:val="decimal"/>
      <w:lvlText w:val=""/>
      <w:lvlJc w:val="left"/>
    </w:lvl>
    <w:lvl w:ilvl="6" w:tplc="0A967BA4">
      <w:numFmt w:val="decimal"/>
      <w:lvlText w:val=""/>
      <w:lvlJc w:val="left"/>
    </w:lvl>
    <w:lvl w:ilvl="7" w:tplc="DF60FF90">
      <w:numFmt w:val="decimal"/>
      <w:lvlText w:val=""/>
      <w:lvlJc w:val="left"/>
    </w:lvl>
    <w:lvl w:ilvl="8" w:tplc="ED127CB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60"/>
    <w:rsid w:val="00103A60"/>
    <w:rsid w:val="003F2932"/>
    <w:rsid w:val="008448D2"/>
    <w:rsid w:val="00B1293B"/>
    <w:rsid w:val="00C8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3AF1"/>
  <w15:chartTrackingRefBased/>
  <w15:docId w15:val="{00527E1F-2452-4732-A032-7087E3D7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93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2020-04-05T09:05:00Z</dcterms:created>
  <dcterms:modified xsi:type="dcterms:W3CDTF">2020-04-05T09:05:00Z</dcterms:modified>
</cp:coreProperties>
</file>