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E5" w:rsidRDefault="005A41C6" w:rsidP="005A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«Химия окружающей среды»</w:t>
      </w:r>
      <w:r w:rsidR="009518D7">
        <w:rPr>
          <w:rFonts w:ascii="Times New Roman" w:hAnsi="Times New Roman" w:cs="Times New Roman"/>
          <w:b/>
          <w:sz w:val="28"/>
          <w:szCs w:val="28"/>
        </w:rPr>
        <w:t>.</w:t>
      </w:r>
    </w:p>
    <w:p w:rsidR="009518D7" w:rsidRDefault="009518D7" w:rsidP="005A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18D7" w:rsidTr="00AF53A7">
        <w:tc>
          <w:tcPr>
            <w:tcW w:w="4785" w:type="dxa"/>
          </w:tcPr>
          <w:p w:rsidR="009518D7" w:rsidRDefault="00AF53A7" w:rsidP="00AF5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A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369517" cy="1796995"/>
                  <wp:effectExtent l="19050" t="0" r="0" b="0"/>
                  <wp:docPr id="4" name="Рисунок 1" descr="IMG_20181109_1601594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IMG_20181109_16015940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/>
                          <a:srcRect l="5000" r="12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517" cy="179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18D7" w:rsidRDefault="00AF53A7" w:rsidP="00AF5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A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405435" cy="1796995"/>
                  <wp:effectExtent l="19050" t="0" r="0" b="0"/>
                  <wp:docPr id="6" name="Рисунок 2" descr="IMG_20181109_1524009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IMG_20181109_15240095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rcRect l="11203" r="7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435" cy="179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D7" w:rsidTr="00AF53A7">
        <w:tc>
          <w:tcPr>
            <w:tcW w:w="9571" w:type="dxa"/>
            <w:gridSpan w:val="2"/>
          </w:tcPr>
          <w:p w:rsidR="009518D7" w:rsidRDefault="009518D7" w:rsidP="00AF53A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Занятия в лаборатории</w:t>
            </w:r>
          </w:p>
        </w:tc>
      </w:tr>
      <w:tr w:rsidR="009518D7" w:rsidTr="00AF53A7">
        <w:tc>
          <w:tcPr>
            <w:tcW w:w="4785" w:type="dxa"/>
          </w:tcPr>
          <w:p w:rsidR="009518D7" w:rsidRDefault="00AF53A7" w:rsidP="00AF5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01730" cy="1800000"/>
                  <wp:effectExtent l="19050" t="0" r="0" b="0"/>
                  <wp:docPr id="1" name="Рисунок 0" descr="IMG_2017-01-24_162720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-01-24_162720_HD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3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18D7" w:rsidRDefault="00AF53A7" w:rsidP="00AF5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01730" cy="1800000"/>
                  <wp:effectExtent l="19050" t="0" r="0" b="0"/>
                  <wp:docPr id="3" name="Рисунок 2" descr="SDC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00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3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D7" w:rsidTr="00AF53A7">
        <w:tc>
          <w:tcPr>
            <w:tcW w:w="9571" w:type="dxa"/>
            <w:gridSpan w:val="2"/>
          </w:tcPr>
          <w:p w:rsidR="009518D7" w:rsidRDefault="009518D7" w:rsidP="00AF53A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Исследования и победы</w:t>
            </w:r>
          </w:p>
        </w:tc>
      </w:tr>
    </w:tbl>
    <w:p w:rsidR="009518D7" w:rsidRDefault="009518D7" w:rsidP="005A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1C6" w:rsidRPr="002A336F" w:rsidRDefault="005A41C6" w:rsidP="005A41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36F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Лаборатория химии окружающей среды занимается изучением объектов окружающей среды, таких как вода, воздух,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почва,</w:t>
      </w:r>
      <w:r w:rsidRPr="002A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растительный и животный мир, то есть всё, что нас окружает и  работает по программам естественно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направления, которые ориентированы на детей 7- 11 классов ( возраст 14-18 лет)</w:t>
      </w:r>
    </w:p>
    <w:p w:rsidR="005A41C6" w:rsidRPr="006C68ED" w:rsidRDefault="005A41C6" w:rsidP="005A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8E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«Химия окружающей среды»</w:t>
      </w:r>
    </w:p>
    <w:p w:rsidR="005A41C6" w:rsidRPr="006C68ED" w:rsidRDefault="005A41C6" w:rsidP="005A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68E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 Химико-экологические исследования»</w:t>
      </w:r>
    </w:p>
    <w:p w:rsidR="005A41C6" w:rsidRDefault="005A41C6" w:rsidP="005A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68E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«Экологическая химия»</w:t>
      </w:r>
    </w:p>
    <w:p w:rsidR="005A41C6" w:rsidRPr="005A41C6" w:rsidRDefault="005A41C6" w:rsidP="005A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«Учебные исследования»</w:t>
      </w:r>
    </w:p>
    <w:p w:rsidR="005A41C6" w:rsidRPr="005A41C6" w:rsidRDefault="005A41C6" w:rsidP="005A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«Решение стандартных и нестандартных задач по химии»</w:t>
      </w:r>
    </w:p>
    <w:p w:rsidR="005A41C6" w:rsidRDefault="005A41C6" w:rsidP="005A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«Экология и физика».</w:t>
      </w:r>
    </w:p>
    <w:p w:rsidR="005A41C6" w:rsidRPr="00F469C7" w:rsidRDefault="005A41C6" w:rsidP="005A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C7">
        <w:rPr>
          <w:rFonts w:ascii="Times New Roman" w:hAnsi="Times New Roman" w:cs="Times New Roman"/>
          <w:sz w:val="28"/>
          <w:szCs w:val="28"/>
        </w:rPr>
        <w:t xml:space="preserve">Педагоги направляют любознательность и интерес детей в научное русло, дают возможность осознать необходимость бережного отношения к </w:t>
      </w:r>
      <w:r w:rsidR="00AF53A7">
        <w:rPr>
          <w:rFonts w:ascii="Times New Roman" w:hAnsi="Times New Roman" w:cs="Times New Roman"/>
          <w:sz w:val="28"/>
          <w:szCs w:val="28"/>
        </w:rPr>
        <w:t>окружающей среде</w:t>
      </w:r>
      <w:r w:rsidRPr="00F469C7">
        <w:rPr>
          <w:rFonts w:ascii="Times New Roman" w:hAnsi="Times New Roman" w:cs="Times New Roman"/>
          <w:sz w:val="28"/>
          <w:szCs w:val="28"/>
        </w:rPr>
        <w:t>, формируют научные основы рационального природопользования.</w:t>
      </w:r>
    </w:p>
    <w:p w:rsidR="005A41C6" w:rsidRDefault="005A41C6" w:rsidP="005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469C7">
        <w:rPr>
          <w:rFonts w:ascii="Times New Roman" w:hAnsi="Times New Roman" w:cs="Times New Roman"/>
          <w:sz w:val="28"/>
          <w:szCs w:val="28"/>
        </w:rPr>
        <w:t xml:space="preserve">Для этого на занятиях с детьми используются современные проектные и исследовательские технологии, с результатами своих работ по исследованию экологических проблем учащиеся успешно выходят на научно-практические конференции, конкурсы, семинары разного уровня. Объектами исследования являются Финский залив, малые водоемы и зеленые </w:t>
      </w:r>
      <w:r w:rsidRPr="00F469C7">
        <w:rPr>
          <w:rFonts w:ascii="Times New Roman" w:hAnsi="Times New Roman" w:cs="Times New Roman"/>
          <w:sz w:val="28"/>
          <w:szCs w:val="28"/>
        </w:rPr>
        <w:lastRenderedPageBreak/>
        <w:t xml:space="preserve">уголки Кировского района, воздух и микроклимат ЦЭО, интересны темы о пользе фаст-фуда и правильном питании. </w:t>
      </w:r>
    </w:p>
    <w:p w:rsidR="00D71984" w:rsidRPr="005A41C6" w:rsidRDefault="005A41C6" w:rsidP="005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9C7">
        <w:rPr>
          <w:rFonts w:ascii="Times New Roman" w:hAnsi="Times New Roman" w:cs="Times New Roman"/>
          <w:sz w:val="28"/>
          <w:szCs w:val="28"/>
        </w:rPr>
        <w:t>Лаборатория оснащена современным оборудованием и реактивами. Знания и опыт практической деятельности получаемые в ЛХОС, пригодятся ребята при выборе многих профессий. Весьма высок показатель их поступления в профильные учебные заведения</w:t>
      </w:r>
      <w:r w:rsidR="00AF53A7">
        <w:rPr>
          <w:rFonts w:ascii="Times New Roman" w:hAnsi="Times New Roman" w:cs="Times New Roman"/>
          <w:sz w:val="28"/>
          <w:szCs w:val="28"/>
        </w:rPr>
        <w:t xml:space="preserve"> (Санкт-Петербургский Государственный Университет, Российский Государственный Гидрометеорологический Университет, Санкт-Петербургский Государственный Университет Промышленных Технологий и Дизайна, Санкт-Петербургский Государственный Технологический Институт (Технологический Университет)</w:t>
      </w:r>
      <w:r w:rsidR="00EA0426">
        <w:rPr>
          <w:rFonts w:ascii="Times New Roman" w:hAnsi="Times New Roman" w:cs="Times New Roman"/>
          <w:sz w:val="28"/>
          <w:szCs w:val="28"/>
        </w:rPr>
        <w:t xml:space="preserve"> и многие другие)</w:t>
      </w:r>
      <w:r w:rsidRPr="00F469C7">
        <w:rPr>
          <w:rFonts w:ascii="Times New Roman" w:hAnsi="Times New Roman" w:cs="Times New Roman"/>
          <w:sz w:val="28"/>
          <w:szCs w:val="28"/>
        </w:rPr>
        <w:t>.</w:t>
      </w:r>
    </w:p>
    <w:sectPr w:rsidR="00D71984" w:rsidRPr="005A41C6" w:rsidSect="0012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A7" w:rsidRDefault="00AF53A7" w:rsidP="00AF53A7">
      <w:pPr>
        <w:spacing w:after="0" w:line="240" w:lineRule="auto"/>
      </w:pPr>
      <w:r>
        <w:separator/>
      </w:r>
    </w:p>
  </w:endnote>
  <w:endnote w:type="continuationSeparator" w:id="1">
    <w:p w:rsidR="00AF53A7" w:rsidRDefault="00AF53A7" w:rsidP="00A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A7" w:rsidRDefault="00AF53A7" w:rsidP="00AF53A7">
      <w:pPr>
        <w:spacing w:after="0" w:line="240" w:lineRule="auto"/>
      </w:pPr>
      <w:r>
        <w:separator/>
      </w:r>
    </w:p>
  </w:footnote>
  <w:footnote w:type="continuationSeparator" w:id="1">
    <w:p w:rsidR="00AF53A7" w:rsidRDefault="00AF53A7" w:rsidP="00AF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305"/>
    <w:multiLevelType w:val="hybridMultilevel"/>
    <w:tmpl w:val="8CA2CB2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1C6"/>
    <w:rsid w:val="001213E5"/>
    <w:rsid w:val="001936AA"/>
    <w:rsid w:val="005A41C6"/>
    <w:rsid w:val="007D3FEC"/>
    <w:rsid w:val="009518D7"/>
    <w:rsid w:val="00AF53A7"/>
    <w:rsid w:val="00C60620"/>
    <w:rsid w:val="00D60C7A"/>
    <w:rsid w:val="00D71984"/>
    <w:rsid w:val="00EA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C6"/>
    <w:pPr>
      <w:ind w:left="720"/>
      <w:contextualSpacing/>
    </w:pPr>
  </w:style>
  <w:style w:type="table" w:styleId="a4">
    <w:name w:val="Table Grid"/>
    <w:basedOn w:val="a1"/>
    <w:uiPriority w:val="59"/>
    <w:rsid w:val="00D71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3A7"/>
  </w:style>
  <w:style w:type="paragraph" w:styleId="a9">
    <w:name w:val="footer"/>
    <w:basedOn w:val="a"/>
    <w:link w:val="aa"/>
    <w:uiPriority w:val="99"/>
    <w:semiHidden/>
    <w:unhideWhenUsed/>
    <w:rsid w:val="00AF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6</cp:revision>
  <dcterms:created xsi:type="dcterms:W3CDTF">2019-01-21T07:14:00Z</dcterms:created>
  <dcterms:modified xsi:type="dcterms:W3CDTF">2019-03-13T11:23:00Z</dcterms:modified>
</cp:coreProperties>
</file>