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9D" w:rsidRDefault="0065419D" w:rsidP="0065419D">
      <w:pPr>
        <w:pStyle w:val="2"/>
        <w:jc w:val="center"/>
      </w:pPr>
      <w:r>
        <w:t>По каким предметам можно сдать ЕГЭ?</w:t>
      </w:r>
    </w:p>
    <w:p w:rsidR="0065419D" w:rsidRDefault="0065419D" w:rsidP="0065419D"/>
    <w:p w:rsidR="0065419D" w:rsidRDefault="0065419D" w:rsidP="0065419D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    Русский язык </w:t>
      </w:r>
    </w:p>
    <w:p w:rsidR="0065419D" w:rsidRDefault="0065419D" w:rsidP="0065419D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    Математика </w:t>
      </w:r>
    </w:p>
    <w:p w:rsidR="0065419D" w:rsidRDefault="0065419D" w:rsidP="0065419D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    Физика </w:t>
      </w:r>
    </w:p>
    <w:p w:rsidR="0065419D" w:rsidRDefault="0065419D" w:rsidP="0065419D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    Химия </w:t>
      </w:r>
    </w:p>
    <w:p w:rsidR="0065419D" w:rsidRDefault="0065419D" w:rsidP="0065419D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    История </w:t>
      </w:r>
    </w:p>
    <w:p w:rsidR="0065419D" w:rsidRDefault="0065419D" w:rsidP="0065419D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    Обществознание </w:t>
      </w:r>
    </w:p>
    <w:p w:rsidR="0065419D" w:rsidRDefault="0065419D" w:rsidP="0065419D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    Информатика и информационно-коммуникационные технологии (ИКТ) </w:t>
      </w:r>
    </w:p>
    <w:p w:rsidR="0065419D" w:rsidRDefault="0065419D" w:rsidP="0065419D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    Биология </w:t>
      </w:r>
    </w:p>
    <w:p w:rsidR="0065419D" w:rsidRDefault="0065419D" w:rsidP="0065419D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    География </w:t>
      </w:r>
    </w:p>
    <w:p w:rsidR="0065419D" w:rsidRDefault="0065419D" w:rsidP="0065419D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    Английский язык </w:t>
      </w:r>
    </w:p>
    <w:p w:rsidR="0065419D" w:rsidRDefault="0065419D" w:rsidP="0065419D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    Немецкий язык </w:t>
      </w:r>
    </w:p>
    <w:p w:rsidR="0065419D" w:rsidRDefault="0065419D" w:rsidP="0065419D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    Французский язык </w:t>
      </w:r>
    </w:p>
    <w:p w:rsidR="0065419D" w:rsidRDefault="0065419D" w:rsidP="0065419D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    Испанский язык </w:t>
      </w:r>
    </w:p>
    <w:p w:rsidR="0065419D" w:rsidRDefault="0065419D" w:rsidP="0065419D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    Китайский язык </w:t>
      </w:r>
    </w:p>
    <w:p w:rsidR="0065419D" w:rsidRDefault="0065419D" w:rsidP="0065419D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    Литература </w:t>
      </w:r>
    </w:p>
    <w:p w:rsidR="0065419D" w:rsidRDefault="0065419D" w:rsidP="0065419D">
      <w:pPr>
        <w:spacing w:after="240"/>
      </w:pPr>
      <w:r>
        <w:br/>
        <w:t xml:space="preserve">Для получения аттестата выпускники текущего года сдают обязательные предметы — русский язык и математику. Другие предметы ЕГЭ участники сдают на добровольной основе. </w:t>
      </w:r>
    </w:p>
    <w:p w:rsidR="0065419D" w:rsidRDefault="0065419D" w:rsidP="0065419D">
      <w:pPr>
        <w:pStyle w:val="2"/>
        <w:jc w:val="center"/>
      </w:pPr>
      <w:r>
        <w:t>Нововведения в ЕГЭ 2021 года по предметам</w:t>
      </w:r>
    </w:p>
    <w:p w:rsidR="0065419D" w:rsidRDefault="0065419D" w:rsidP="0065419D">
      <w:pPr>
        <w:spacing w:after="240"/>
      </w:pPr>
      <w:r>
        <w:br/>
        <w:t xml:space="preserve">Информация об изменениях </w:t>
      </w:r>
      <w:proofErr w:type="gramStart"/>
      <w:r>
        <w:t>в</w:t>
      </w:r>
      <w:proofErr w:type="gramEnd"/>
      <w:r>
        <w:t xml:space="preserve"> </w:t>
      </w:r>
      <w:proofErr w:type="gramStart"/>
      <w:r>
        <w:t>КИМ</w:t>
      </w:r>
      <w:proofErr w:type="gramEnd"/>
      <w:r>
        <w:t xml:space="preserve"> ЕГЭ 2021 г. в сравнении с КИМ ЕГЭ 2020. </w:t>
      </w:r>
      <w:r>
        <w:br/>
      </w:r>
      <w:r>
        <w:br/>
        <w:t xml:space="preserve">Изменения структуры и содержания КИМ по математике, физике, химии, географии, обществознанию, иностранному языку отсутствуют. </w:t>
      </w:r>
      <w:r>
        <w:br/>
      </w:r>
      <w:r>
        <w:br/>
        <w:t xml:space="preserve">По русскому языку изменён первичный балл за выполнение работы с 58 до 59, формулировки и способы предъявления языкового </w:t>
      </w:r>
      <w:proofErr w:type="gramStart"/>
      <w:r>
        <w:t>материала</w:t>
      </w:r>
      <w:proofErr w:type="gramEnd"/>
      <w:r>
        <w:t xml:space="preserve"> и критерии </w:t>
      </w:r>
      <w:proofErr w:type="spellStart"/>
      <w:r>
        <w:t>оценивани</w:t>
      </w:r>
      <w:proofErr w:type="spellEnd"/>
      <w:r>
        <w:t xml:space="preserve"> некоторых заданий. Все основные характеристики экзаменационной работы сохранены. </w:t>
      </w:r>
      <w:r>
        <w:br/>
      </w:r>
      <w:r>
        <w:br/>
        <w:t xml:space="preserve">По литературе все  основные  характеристики  экзаменационной  работы  сохранены. Обновлено одно задание. </w:t>
      </w:r>
      <w:r>
        <w:br/>
      </w:r>
      <w:r>
        <w:br/>
        <w:t xml:space="preserve">По биологии время выполнения экзаменационной работы увеличено с 210 до 235 минут. </w:t>
      </w:r>
      <w:r>
        <w:br/>
      </w:r>
      <w:r>
        <w:br/>
        <w:t xml:space="preserve">По истории все  основные  характеристики  экзаменационной  работы  сохранены. Изменена модель задания 25 (историческое сочинение) при сохранении требований,  содержащихся  в  задании,  и  максимального  балла  за  его выполнение. Если в 2020 г. участники ЕГЭ писали </w:t>
      </w:r>
      <w:proofErr w:type="spellStart"/>
      <w:r>
        <w:t>сочинениепо</w:t>
      </w:r>
      <w:proofErr w:type="spellEnd"/>
      <w:r>
        <w:t xml:space="preserve"> одному из трёх исторических периодов, то в 2021 г. историческое сочинение необходимо написать  по  одному  из  трёх  предложенных  в  конкретном  варианте  КИМ исторических  процессов  или  по  деятельности  одной  из  трёх  исторических личностей. </w:t>
      </w:r>
      <w:r>
        <w:br/>
      </w:r>
      <w:r>
        <w:br/>
      </w:r>
      <w:r>
        <w:lastRenderedPageBreak/>
        <w:t xml:space="preserve">ЕГЭ по информатике и ИКТ в 2021 году проводится в компьютерной форме. Компьютерное  предъявление  </w:t>
      </w:r>
      <w:proofErr w:type="spellStart"/>
      <w:r>
        <w:t>КИМпозволило</w:t>
      </w:r>
      <w:proofErr w:type="spellEnd"/>
      <w:r>
        <w:t xml:space="preserve">  включить  в </w:t>
      </w:r>
      <w:proofErr w:type="spellStart"/>
      <w:r>
        <w:t>работузадания</w:t>
      </w:r>
      <w:proofErr w:type="spellEnd"/>
      <w:r>
        <w:t xml:space="preserve"> на практическое программирование (составление и отладка программы в выбранной участником среде программирования), работу с электронными таблицами и </w:t>
      </w:r>
      <w:proofErr w:type="spellStart"/>
      <w:r>
        <w:t>информационныйпоиск</w:t>
      </w:r>
      <w:proofErr w:type="spellEnd"/>
      <w:r>
        <w:t xml:space="preserve">. Таких заданий в работе 9, т.е. треть от общего количества </w:t>
      </w:r>
      <w:proofErr w:type="spellStart"/>
      <w:r>
        <w:t>заданий</w:t>
      </w:r>
      <w:proofErr w:type="gramStart"/>
      <w:r>
        <w:t>.О</w:t>
      </w:r>
      <w:proofErr w:type="gramEnd"/>
      <w:r>
        <w:t>стальные</w:t>
      </w:r>
      <w:proofErr w:type="spellEnd"/>
      <w:r>
        <w:t xml:space="preserve">  18  заданий  сохраняют преемственность  с  КИМЕГЭ прошлых лет (экзамена в бланковой форме). При этом они адаптированы к новым условиям сдачи экзамена, в тех случаях, когда это необходимо. </w:t>
      </w:r>
      <w:r>
        <w:br/>
      </w:r>
      <w:r>
        <w:br/>
        <w:t>В отличие от бланковой модели экзамена, в 2021 г. выполнение заданий по программированию допускается на языках программирования (</w:t>
      </w:r>
      <w:proofErr w:type="spellStart"/>
      <w:r>
        <w:t>семействахязыков</w:t>
      </w:r>
      <w:proofErr w:type="spellEnd"/>
      <w:r>
        <w:t xml:space="preserve">) С++, </w:t>
      </w:r>
      <w:proofErr w:type="spellStart"/>
      <w:r>
        <w:t>Java</w:t>
      </w:r>
      <w:proofErr w:type="spellEnd"/>
      <w:r>
        <w:t xml:space="preserve">, C#, </w:t>
      </w:r>
      <w:proofErr w:type="spellStart"/>
      <w:r>
        <w:t>Pascal</w:t>
      </w:r>
      <w:proofErr w:type="spellEnd"/>
      <w:r>
        <w:t xml:space="preserve">, </w:t>
      </w:r>
      <w:proofErr w:type="spellStart"/>
      <w:r>
        <w:t>Python</w:t>
      </w:r>
      <w:proofErr w:type="spellEnd"/>
      <w:r>
        <w:t xml:space="preserve">, Школьный алгоритмический </w:t>
      </w:r>
      <w:proofErr w:type="spellStart"/>
      <w:r>
        <w:t>язык</w:t>
      </w:r>
      <w:proofErr w:type="gramStart"/>
      <w:r>
        <w:t>.И</w:t>
      </w:r>
      <w:proofErr w:type="gramEnd"/>
      <w:r>
        <w:t>з</w:t>
      </w:r>
      <w:proofErr w:type="spellEnd"/>
      <w:r>
        <w:t xml:space="preserve"> примеров фрагментов кода в заданиях в связи с </w:t>
      </w:r>
      <w:proofErr w:type="spellStart"/>
      <w:r>
        <w:t>невостребованностьюисключены</w:t>
      </w:r>
      <w:proofErr w:type="spellEnd"/>
      <w:r>
        <w:t xml:space="preserve"> примеры на Бейсике. </w:t>
      </w:r>
    </w:p>
    <w:p w:rsidR="0065419D" w:rsidRDefault="0065419D" w:rsidP="0065419D">
      <w:pPr>
        <w:pStyle w:val="2"/>
        <w:jc w:val="center"/>
      </w:pPr>
      <w:r>
        <w:t>Расписание ЕГЭ 2021</w:t>
      </w:r>
    </w:p>
    <w:p w:rsidR="0065419D" w:rsidRDefault="0065419D" w:rsidP="0065419D">
      <w:r>
        <w:br/>
        <w:t xml:space="preserve">Выпускники должны пройти тестирование минимум по трем предметам, два из которых обязательные. Базовыми дисциплинами остаются русский язык и математика. Иностранный язык еще не ввели в качестве обязательного экзамена в 2021 году. </w:t>
      </w:r>
      <w:r>
        <w:br/>
      </w:r>
      <w:r>
        <w:br/>
        <w:t xml:space="preserve">ЕГЭ по русскому языку включает устную и письменную часть. Математика сдается в рамках базового и продвинутого уровней. </w:t>
      </w:r>
      <w:r>
        <w:br/>
      </w:r>
      <w:r>
        <w:br/>
      </w:r>
      <w:r>
        <w:rPr>
          <w:i/>
          <w:iCs/>
        </w:rPr>
        <w:t xml:space="preserve">Базовый уровень </w:t>
      </w:r>
      <w:r>
        <w:br/>
        <w:t xml:space="preserve">минимальное количество первичных баллов – 7; </w:t>
      </w:r>
      <w:r>
        <w:br/>
        <w:t xml:space="preserve">максимально количество первичных баллов – 20; </w:t>
      </w:r>
      <w:r>
        <w:br/>
        <w:t xml:space="preserve">итог теста итоги экзамена не переводится в 100-бальную систему; </w:t>
      </w:r>
      <w:r>
        <w:br/>
        <w:t xml:space="preserve">экзамен не будет принят при поступлении на технические факультеты, направления, связанные с изучением физики, математики и всех IT-специальностей. </w:t>
      </w:r>
      <w:r>
        <w:br/>
      </w:r>
      <w:r>
        <w:br/>
      </w:r>
      <w:r>
        <w:rPr>
          <w:i/>
          <w:iCs/>
        </w:rPr>
        <w:t>Продвинутый уровень</w:t>
      </w:r>
      <w:r>
        <w:t xml:space="preserve">: </w:t>
      </w:r>
      <w:r>
        <w:br/>
        <w:t xml:space="preserve">минимальное количество первичных баллов – 6; </w:t>
      </w:r>
      <w:r>
        <w:br/>
        <w:t xml:space="preserve">максимально количество первичных баллов – 30; </w:t>
      </w:r>
      <w:r>
        <w:br/>
        <w:t xml:space="preserve">для зачисления на бюджет потребуется набрать минимум 13 ПБ – это около 68 баллов; </w:t>
      </w:r>
      <w:r>
        <w:br/>
        <w:t xml:space="preserve">Экзамен обязателен для факультетов, связанных с изучением физики и математики, экономических специальностей, а также IT направления. </w:t>
      </w:r>
      <w:r>
        <w:br/>
      </w:r>
      <w:r>
        <w:br/>
        <w:t xml:space="preserve">Предварительное расписание ЕГЭ будет известно в сентябре 2021 года. </w:t>
      </w:r>
      <w:r>
        <w:br/>
        <w:t xml:space="preserve">Точные даты проведения ЕГЭ утвердят до декабря 2020 г. </w:t>
      </w:r>
      <w:r>
        <w:br/>
      </w:r>
      <w:r>
        <w:br/>
        <w:t xml:space="preserve">Экзамен включает следующие этапы: </w:t>
      </w:r>
    </w:p>
    <w:p w:rsidR="0065419D" w:rsidRDefault="0065419D" w:rsidP="0065419D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итоговое сочинение; </w:t>
      </w:r>
    </w:p>
    <w:p w:rsidR="0065419D" w:rsidRDefault="0065419D" w:rsidP="0065419D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досрочный этап сдачи тестирования – базовые и дополнительные дни; </w:t>
      </w:r>
    </w:p>
    <w:p w:rsidR="0065419D" w:rsidRDefault="0065419D" w:rsidP="0065419D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основной этап – базовые и дополнительные дни; </w:t>
      </w:r>
    </w:p>
    <w:p w:rsidR="0065419D" w:rsidRDefault="0065419D" w:rsidP="0065419D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сентябрьская пересдача базовых предметов. </w:t>
      </w:r>
    </w:p>
    <w:p w:rsidR="0065419D" w:rsidRDefault="0065419D" w:rsidP="0065419D">
      <w:pPr>
        <w:spacing w:after="0"/>
      </w:pPr>
    </w:p>
    <w:p w:rsidR="0065419D" w:rsidRDefault="0065419D" w:rsidP="0065419D">
      <w:pPr>
        <w:pStyle w:val="3"/>
        <w:jc w:val="center"/>
      </w:pPr>
      <w:r>
        <w:t>Итоговое сочинение 2021</w:t>
      </w:r>
    </w:p>
    <w:p w:rsidR="0065419D" w:rsidRDefault="0065419D" w:rsidP="0065419D">
      <w:pPr>
        <w:spacing w:after="240"/>
      </w:pPr>
      <w:r>
        <w:br/>
        <w:t xml:space="preserve">Предварительная дата написания итогового сочинения - 2 декабря 2020 года. Пересдача пройдет в феврале-марте 2021 года. </w:t>
      </w:r>
    </w:p>
    <w:p w:rsidR="0065419D" w:rsidRDefault="0065419D" w:rsidP="0065419D">
      <w:pPr>
        <w:pStyle w:val="3"/>
        <w:jc w:val="center"/>
      </w:pPr>
      <w:r>
        <w:t>Досрочный этап ЕГЭ 2021</w:t>
      </w:r>
    </w:p>
    <w:p w:rsidR="0065419D" w:rsidRDefault="0065419D" w:rsidP="0065419D">
      <w:pPr>
        <w:spacing w:after="240"/>
      </w:pPr>
      <w:r>
        <w:br/>
        <w:t xml:space="preserve">Досрочный период проведения запланирован на конец марта 2021 года. </w:t>
      </w:r>
      <w:r>
        <w:br/>
        <w:t xml:space="preserve">Если выпускник точно знает, что не сможет написать ЕГЭ в основной период, то он может получить право на досрочную сдачу экзамена. </w:t>
      </w:r>
    </w:p>
    <w:p w:rsidR="0065419D" w:rsidRDefault="0065419D" w:rsidP="0065419D">
      <w:pPr>
        <w:pStyle w:val="3"/>
        <w:jc w:val="center"/>
      </w:pPr>
      <w:r>
        <w:t>Основной период ЕГЭ 2021</w:t>
      </w:r>
    </w:p>
    <w:p w:rsidR="0065419D" w:rsidRDefault="0065419D" w:rsidP="0065419D">
      <w:pPr>
        <w:spacing w:after="240"/>
      </w:pPr>
      <w:r>
        <w:br/>
        <w:t xml:space="preserve">Основной период ЕГЭ 2021 планируется провести в июне 2021 года. У кого ЕГЭ по разным предметам будут пересекаться по датам, предусматриваются резервные дни прохождения тестирования. </w:t>
      </w:r>
    </w:p>
    <w:p w:rsidR="0065419D" w:rsidRDefault="0065419D" w:rsidP="0065419D">
      <w:pPr>
        <w:pStyle w:val="3"/>
        <w:jc w:val="center"/>
      </w:pPr>
      <w:r>
        <w:t>Дополнительный сентябрьский период сдачи ЕГЭ в 2021 году</w:t>
      </w:r>
    </w:p>
    <w:p w:rsidR="0065419D" w:rsidRDefault="0065419D" w:rsidP="0065419D">
      <w:pPr>
        <w:spacing w:after="240"/>
      </w:pPr>
      <w:r>
        <w:br/>
        <w:t xml:space="preserve">В сентябре у выпускников есть дополнительная возможность пересдать ЕГЭ по базовым предметам. </w:t>
      </w:r>
    </w:p>
    <w:p w:rsidR="0065419D" w:rsidRDefault="0065419D" w:rsidP="0065419D">
      <w:pPr>
        <w:pStyle w:val="2"/>
        <w:jc w:val="center"/>
      </w:pPr>
      <w:r>
        <w:t>Как подготовиться к ЕГЭ 2021?</w:t>
      </w:r>
    </w:p>
    <w:p w:rsidR="0065419D" w:rsidRPr="0065419D" w:rsidRDefault="0065419D" w:rsidP="0065419D">
      <w:r>
        <w:t xml:space="preserve">Для начала можно попробовать </w:t>
      </w:r>
      <w:proofErr w:type="spellStart"/>
      <w:r>
        <w:t>прорешать</w:t>
      </w:r>
      <w:proofErr w:type="spellEnd"/>
      <w:r>
        <w:t xml:space="preserve"> демоверсию ЕГЭ 2021 , демоверсии прошлых лет размещены на сайте ФИПИ.</w:t>
      </w:r>
      <w:r>
        <w:br/>
      </w:r>
    </w:p>
    <w:sectPr w:rsidR="0065419D" w:rsidRPr="0065419D" w:rsidSect="007B7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73C"/>
    <w:multiLevelType w:val="multilevel"/>
    <w:tmpl w:val="5322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E59C0"/>
    <w:multiLevelType w:val="multilevel"/>
    <w:tmpl w:val="B0A8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C79BB"/>
    <w:multiLevelType w:val="multilevel"/>
    <w:tmpl w:val="7BBE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E70AD"/>
    <w:multiLevelType w:val="multilevel"/>
    <w:tmpl w:val="B4C4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632EF5"/>
    <w:multiLevelType w:val="multilevel"/>
    <w:tmpl w:val="4F00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316863"/>
    <w:multiLevelType w:val="multilevel"/>
    <w:tmpl w:val="6ABA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2634E1"/>
    <w:multiLevelType w:val="multilevel"/>
    <w:tmpl w:val="B4968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06F00"/>
    <w:rsid w:val="0002793D"/>
    <w:rsid w:val="0003325F"/>
    <w:rsid w:val="00281A78"/>
    <w:rsid w:val="00426771"/>
    <w:rsid w:val="005A57AB"/>
    <w:rsid w:val="0065419D"/>
    <w:rsid w:val="00657218"/>
    <w:rsid w:val="006601E5"/>
    <w:rsid w:val="007B7402"/>
    <w:rsid w:val="007F2588"/>
    <w:rsid w:val="00A06F00"/>
    <w:rsid w:val="00A67230"/>
    <w:rsid w:val="00B95964"/>
    <w:rsid w:val="00E12D91"/>
    <w:rsid w:val="00F4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02"/>
  </w:style>
  <w:style w:type="paragraph" w:styleId="2">
    <w:name w:val="heading 2"/>
    <w:basedOn w:val="a"/>
    <w:link w:val="20"/>
    <w:uiPriority w:val="9"/>
    <w:qFormat/>
    <w:rsid w:val="00A06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06F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6F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06F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06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6F00"/>
    <w:rPr>
      <w:b/>
      <w:bCs/>
    </w:rPr>
  </w:style>
  <w:style w:type="character" w:styleId="a5">
    <w:name w:val="Hyperlink"/>
    <w:basedOn w:val="a0"/>
    <w:uiPriority w:val="99"/>
    <w:unhideWhenUsed/>
    <w:rsid w:val="00A06F00"/>
    <w:rPr>
      <w:color w:val="0000FF"/>
      <w:u w:val="single"/>
    </w:rPr>
  </w:style>
  <w:style w:type="character" w:customStyle="1" w:styleId="ctatext">
    <w:name w:val="ctatext"/>
    <w:basedOn w:val="a0"/>
    <w:rsid w:val="00A06F00"/>
  </w:style>
  <w:style w:type="character" w:customStyle="1" w:styleId="posttitle">
    <w:name w:val="posttitle"/>
    <w:basedOn w:val="a0"/>
    <w:rsid w:val="00A06F00"/>
  </w:style>
  <w:style w:type="table" w:styleId="a6">
    <w:name w:val="Table Grid"/>
    <w:basedOn w:val="a1"/>
    <w:uiPriority w:val="59"/>
    <w:rsid w:val="00B959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93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2373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7</cp:revision>
  <cp:lastPrinted>2020-09-17T06:31:00Z</cp:lastPrinted>
  <dcterms:created xsi:type="dcterms:W3CDTF">2020-09-16T15:22:00Z</dcterms:created>
  <dcterms:modified xsi:type="dcterms:W3CDTF">2020-09-26T14:31:00Z</dcterms:modified>
</cp:coreProperties>
</file>