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C3" w:rsidRDefault="004656C3" w:rsidP="004656C3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>Лаборатория «Агроэкология»</w:t>
      </w:r>
    </w:p>
    <w:p w:rsidR="004656C3" w:rsidRDefault="004656C3" w:rsidP="004656C3">
      <w:pPr>
        <w:pStyle w:val="a3"/>
        <w:ind w:firstLine="708"/>
        <w:jc w:val="center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1161" w:rsidTr="00FC541E">
        <w:tc>
          <w:tcPr>
            <w:tcW w:w="4785" w:type="dxa"/>
          </w:tcPr>
          <w:p w:rsidR="00D81161" w:rsidRDefault="00D81161" w:rsidP="00FC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0337" cy="1440000"/>
                  <wp:effectExtent l="19050" t="0" r="0" b="0"/>
                  <wp:docPr id="2" name="Рисунок 2" descr="H:\Documents and Settings\Заяц\Мои документы\Польщикова\Фото\Для детских работ\2014-15\мех состав и рН садовых земель\IMG_033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cuments and Settings\Заяц\Мои документы\Польщикова\Фото\Для детских работ\2014-15\мех состав и рН садовых земель\IMG_0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33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81161" w:rsidRDefault="00D81161" w:rsidP="00FC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20982" cy="1446415"/>
                  <wp:effectExtent l="19050" t="0" r="0" b="0"/>
                  <wp:docPr id="3" name="Рисунок 1" descr="H:\Documents and Settings\Заяц\Мои документы\Польщикова\Фото\Для детских работ\2014-15\мех состав и рН садовых земель\IMG_034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cuments and Settings\Заяц\Мои документы\Польщикова\Фото\Для детских работ\2014-15\мех состав и рН садовых земель\IMG_0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82" cy="144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161" w:rsidTr="00FC541E">
        <w:tc>
          <w:tcPr>
            <w:tcW w:w="9571" w:type="dxa"/>
            <w:gridSpan w:val="2"/>
          </w:tcPr>
          <w:p w:rsidR="00D81161" w:rsidRPr="00A73378" w:rsidRDefault="00D81161" w:rsidP="00FC541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Исследовательская деятельность</w:t>
            </w:r>
          </w:p>
        </w:tc>
      </w:tr>
      <w:tr w:rsidR="00D81161" w:rsidTr="00FC541E">
        <w:tc>
          <w:tcPr>
            <w:tcW w:w="4785" w:type="dxa"/>
          </w:tcPr>
          <w:p w:rsidR="00D81161" w:rsidRDefault="00D81161" w:rsidP="00FC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2023" cy="1440000"/>
                  <wp:effectExtent l="19050" t="0" r="0" b="0"/>
                  <wp:docPr id="14" name="Рисунок 7" descr="IMG_1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1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02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81161" w:rsidRDefault="00D81161" w:rsidP="00FC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3452" cy="1440000"/>
                  <wp:effectExtent l="19050" t="0" r="4448" b="0"/>
                  <wp:docPr id="4" name="Рисунок 8" descr="Изображение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ображение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161" w:rsidTr="00FC541E">
        <w:tc>
          <w:tcPr>
            <w:tcW w:w="9571" w:type="dxa"/>
            <w:gridSpan w:val="2"/>
          </w:tcPr>
          <w:p w:rsidR="00D81161" w:rsidRPr="00D44E48" w:rsidRDefault="00D81161" w:rsidP="00FC541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44E4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Занятия в лаборатории</w:t>
            </w:r>
          </w:p>
        </w:tc>
      </w:tr>
    </w:tbl>
    <w:p w:rsidR="00D81161" w:rsidRPr="004656C3" w:rsidRDefault="00D81161" w:rsidP="004656C3">
      <w:pPr>
        <w:pStyle w:val="a3"/>
        <w:ind w:firstLine="708"/>
        <w:jc w:val="center"/>
        <w:rPr>
          <w:szCs w:val="28"/>
        </w:rPr>
      </w:pPr>
    </w:p>
    <w:p w:rsidR="004656C3" w:rsidRPr="004656C3" w:rsidRDefault="004656C3" w:rsidP="004656C3">
      <w:pPr>
        <w:pStyle w:val="a3"/>
        <w:ind w:firstLine="708"/>
        <w:rPr>
          <w:b w:val="0"/>
          <w:szCs w:val="28"/>
        </w:rPr>
      </w:pPr>
      <w:r w:rsidRPr="004656C3">
        <w:rPr>
          <w:b w:val="0"/>
          <w:szCs w:val="28"/>
        </w:rPr>
        <w:t xml:space="preserve">Лаборатория </w:t>
      </w:r>
      <w:r>
        <w:rPr>
          <w:b w:val="0"/>
          <w:szCs w:val="28"/>
        </w:rPr>
        <w:t>«</w:t>
      </w:r>
      <w:r w:rsidRPr="004656C3">
        <w:rPr>
          <w:b w:val="0"/>
          <w:szCs w:val="28"/>
        </w:rPr>
        <w:t>Агроэкология</w:t>
      </w:r>
      <w:r>
        <w:rPr>
          <w:b w:val="0"/>
          <w:szCs w:val="28"/>
        </w:rPr>
        <w:t>»</w:t>
      </w:r>
      <w:r w:rsidRPr="004656C3">
        <w:rPr>
          <w:b w:val="0"/>
          <w:szCs w:val="28"/>
        </w:rPr>
        <w:t xml:space="preserve"> является одной из двух детских исследовательских лабораторий нашего лицея, оснащенных специальным оборудованием, приборами, химической посудой и лабораторными материалами. </w:t>
      </w:r>
    </w:p>
    <w:p w:rsidR="004656C3" w:rsidRPr="004656C3" w:rsidRDefault="004656C3" w:rsidP="0046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Занимаясь в лаборатории Агроэкология, школьники познакомятся с экологией растений,  основными свойствами почвы, важными </w:t>
      </w:r>
      <w:proofErr w:type="gramStart"/>
      <w:r w:rsidRPr="004656C3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 земледельца, элементами минерального питания растений, их значением, материалами и инвентарём, применяемым в сельском хозяйстве, происхождением культурных растений, основными группами питательных веществ растений, и их ролью в жизни человека, научатся составлять рацион питания с учётом всех потребностей человека. Учащиеся осваивают приёмы работы как профессиональные экологи, </w:t>
      </w:r>
      <w:proofErr w:type="spellStart"/>
      <w:proofErr w:type="gramStart"/>
      <w:r w:rsidRPr="004656C3">
        <w:rPr>
          <w:rFonts w:ascii="Times New Roman" w:eastAsia="Times New Roman" w:hAnsi="Times New Roman" w:cs="Times New Roman"/>
          <w:sz w:val="28"/>
          <w:szCs w:val="28"/>
        </w:rPr>
        <w:t>агроэкологи</w:t>
      </w:r>
      <w:proofErr w:type="spellEnd"/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 агрохимики, учатся проводить самостоятельные научные исследования. Объектами исследований  являются </w:t>
      </w:r>
      <w:proofErr w:type="spellStart"/>
      <w:proofErr w:type="gramStart"/>
      <w:r w:rsidRPr="004656C3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 – опытный</w:t>
      </w:r>
      <w:proofErr w:type="gramEnd"/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 участок лицея, дикорастущие и культурные растения города и области, плодовые экзотические растения и другие биологические объекты</w:t>
      </w:r>
      <w:r w:rsidRPr="004656C3">
        <w:rPr>
          <w:rFonts w:ascii="Times New Roman" w:hAnsi="Times New Roman" w:cs="Times New Roman"/>
          <w:sz w:val="28"/>
          <w:szCs w:val="28"/>
        </w:rPr>
        <w:t>.</w:t>
      </w:r>
    </w:p>
    <w:p w:rsidR="004656C3" w:rsidRPr="004656C3" w:rsidRDefault="004656C3" w:rsidP="0046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Наиболее увлечённые школьники смогут заняться исследовательской работой по индивидуальным темам и направлениям, используя как традиционные материалы и оборудование, так и </w:t>
      </w:r>
      <w:r w:rsidR="00973045">
        <w:rPr>
          <w:rFonts w:ascii="Times New Roman" w:eastAsia="Times New Roman" w:hAnsi="Times New Roman" w:cs="Times New Roman"/>
          <w:sz w:val="28"/>
          <w:szCs w:val="28"/>
        </w:rPr>
        <w:t>современное цифровое</w:t>
      </w:r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045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 «Архимед», «</w:t>
      </w:r>
      <w:proofErr w:type="spellStart"/>
      <w:r w:rsidRPr="004656C3">
        <w:rPr>
          <w:rFonts w:ascii="Times New Roman" w:eastAsia="Times New Roman" w:hAnsi="Times New Roman" w:cs="Times New Roman"/>
          <w:sz w:val="28"/>
          <w:szCs w:val="28"/>
        </w:rPr>
        <w:t>Лабдиск</w:t>
      </w:r>
      <w:proofErr w:type="spellEnd"/>
      <w:r w:rsidRPr="004656C3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656C3">
        <w:rPr>
          <w:rFonts w:ascii="Times New Roman" w:eastAsia="Times New Roman" w:hAnsi="Times New Roman" w:cs="Times New Roman"/>
          <w:sz w:val="28"/>
          <w:szCs w:val="28"/>
        </w:rPr>
        <w:t>Сенсдиск</w:t>
      </w:r>
      <w:proofErr w:type="spellEnd"/>
      <w:r w:rsidRPr="004656C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3045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973045">
        <w:rPr>
          <w:rFonts w:ascii="Times New Roman" w:eastAsia="Times New Roman" w:hAnsi="Times New Roman" w:cs="Times New Roman"/>
          <w:sz w:val="28"/>
          <w:szCs w:val="28"/>
        </w:rPr>
        <w:t>Фолдскоп</w:t>
      </w:r>
      <w:proofErr w:type="spellEnd"/>
      <w:r w:rsidR="00973045">
        <w:rPr>
          <w:rFonts w:ascii="Times New Roman" w:eastAsia="Times New Roman" w:hAnsi="Times New Roman" w:cs="Times New Roman"/>
          <w:sz w:val="28"/>
          <w:szCs w:val="28"/>
        </w:rPr>
        <w:t>», «3</w:t>
      </w:r>
      <w:r w:rsidR="0097304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973045" w:rsidRPr="009730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3045">
        <w:rPr>
          <w:rFonts w:ascii="Times New Roman" w:eastAsia="Times New Roman" w:hAnsi="Times New Roman" w:cs="Times New Roman"/>
          <w:sz w:val="28"/>
          <w:szCs w:val="28"/>
        </w:rPr>
        <w:t>ручки»</w:t>
      </w:r>
      <w:r w:rsidRPr="004656C3">
        <w:rPr>
          <w:rFonts w:ascii="Times New Roman" w:eastAsia="Times New Roman" w:hAnsi="Times New Roman" w:cs="Times New Roman"/>
          <w:sz w:val="28"/>
          <w:szCs w:val="28"/>
        </w:rPr>
        <w:t xml:space="preserve">. Учащиеся получают возможность  выполнить и представить  самостоятельную работу на  конкурсах различного уровня, в работе научно-практических конференций и предметных олимпиад. </w:t>
      </w:r>
      <w:r w:rsidRPr="004656C3">
        <w:rPr>
          <w:rFonts w:ascii="Times New Roman" w:hAnsi="Times New Roman" w:cs="Times New Roman"/>
          <w:sz w:val="28"/>
          <w:szCs w:val="28"/>
        </w:rPr>
        <w:t xml:space="preserve">Во время выступлений наши воспитанники знакомятся с работой высших учебных заведений, на базе которых проводятся эти мероприятия (Государственный университет,  </w:t>
      </w:r>
      <w:r w:rsidRPr="004656C3">
        <w:rPr>
          <w:rFonts w:ascii="Times New Roman" w:hAnsi="Times New Roman" w:cs="Times New Roman"/>
          <w:sz w:val="28"/>
          <w:szCs w:val="28"/>
        </w:rPr>
        <w:lastRenderedPageBreak/>
        <w:t>Политехнический университет, Технологический университет растительных полимеров,  Педагогический университет и др.).</w:t>
      </w:r>
    </w:p>
    <w:p w:rsidR="004656C3" w:rsidRPr="004656C3" w:rsidRDefault="004656C3" w:rsidP="00465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6C3">
        <w:rPr>
          <w:rFonts w:ascii="Times New Roman" w:eastAsia="Times New Roman" w:hAnsi="Times New Roman" w:cs="Times New Roman"/>
          <w:sz w:val="28"/>
          <w:szCs w:val="28"/>
        </w:rPr>
        <w:t>В лаборатории занимаются не только старшеклассники, но учащиеся среднего и младшего возраста – это занятия групп начального экологического просвещения. Ребята с удовольствием знакомятся с особенностями жизни растений и животных в природных и, особенно, в городских условиях, изучают основных представителей различных экологических групп, их сходства и различия, выполняют творческие домашние задания и представляют их в своей группе.</w:t>
      </w:r>
    </w:p>
    <w:p w:rsidR="00DD13E9" w:rsidRDefault="004656C3" w:rsidP="00DD1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56C3">
        <w:rPr>
          <w:rFonts w:ascii="Times New Roman" w:hAnsi="Times New Roman" w:cs="Times New Roman"/>
          <w:sz w:val="28"/>
          <w:szCs w:val="28"/>
        </w:rPr>
        <w:t>Лаборатория открыта для всех заинтересованных, занятия в ней проводятся бесплатно. Занимаясь здесь,  вы  найдёте друзей и единомышленников, с пользой и не без удовольствия проведёте свободное время, а, может быть, занятия в лаборатории станут вашим первым шагом на пути в будущую профессию.</w:t>
      </w:r>
    </w:p>
    <w:p w:rsidR="00DD13E9" w:rsidRDefault="00DD13E9" w:rsidP="00DD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3E9" w:rsidRPr="00DD13E9" w:rsidRDefault="00DD13E9" w:rsidP="00DD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13E9" w:rsidRPr="00DD13E9" w:rsidSect="00A7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6C3"/>
    <w:rsid w:val="004656C3"/>
    <w:rsid w:val="005310DF"/>
    <w:rsid w:val="008812CF"/>
    <w:rsid w:val="00973045"/>
    <w:rsid w:val="00A73378"/>
    <w:rsid w:val="00A74091"/>
    <w:rsid w:val="00B20B74"/>
    <w:rsid w:val="00D44E48"/>
    <w:rsid w:val="00D81161"/>
    <w:rsid w:val="00DD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56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56C3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DD1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Selezneff</dc:creator>
  <cp:keywords/>
  <dc:description/>
  <cp:lastModifiedBy>Selezneff</cp:lastModifiedBy>
  <cp:revision>6</cp:revision>
  <dcterms:created xsi:type="dcterms:W3CDTF">2019-01-21T07:28:00Z</dcterms:created>
  <dcterms:modified xsi:type="dcterms:W3CDTF">2019-03-13T12:53:00Z</dcterms:modified>
</cp:coreProperties>
</file>