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6" w:rsidRDefault="00D96FA6" w:rsidP="00D96FA6">
      <w:pPr>
        <w:spacing w:after="120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412304" cy="9067800"/>
            <wp:effectExtent l="19050" t="0" r="7546" b="0"/>
            <wp:docPr id="1" name="Рисунок 1" descr="C:\Users\Sveta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04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99" w:rsidRPr="00C63DE4" w:rsidRDefault="00376999" w:rsidP="00376999">
      <w:pPr>
        <w:pStyle w:val="a4"/>
        <w:numPr>
          <w:ilvl w:val="0"/>
          <w:numId w:val="25"/>
        </w:numPr>
        <w:tabs>
          <w:tab w:val="left" w:pos="363"/>
        </w:tabs>
        <w:spacing w:after="120"/>
        <w:ind w:left="714" w:hanging="357"/>
        <w:contextualSpacing w:val="0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lastRenderedPageBreak/>
        <w:t xml:space="preserve">Общие положения 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1.1. Настоящее положение о порядке привлечения и использования благотвор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тельных средств и мерах по предупреждению незаконного сбора средств с родит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лей (законных представителей) учащихся ГБОУ лицея № 389 «ЦЭО» Кировского района Санкт-Петербурга (далее – Положение) разработано в соответствии с Гра</w:t>
      </w:r>
      <w:r w:rsidRPr="00C63DE4">
        <w:rPr>
          <w:sz w:val="26"/>
          <w:szCs w:val="26"/>
        </w:rPr>
        <w:t>ж</w:t>
      </w:r>
      <w:r w:rsidRPr="00C63DE4">
        <w:rPr>
          <w:sz w:val="26"/>
          <w:szCs w:val="26"/>
        </w:rPr>
        <w:t>данским кодексом Российской Федерации, Бюджетным кодексом Российской Ф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1.2. Настоящее Положение разработано с целью: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правовой защиты участников образовательного процесса в ГБОУ лицее № 389 «ЦЭО» Кировского района Санкт-Петербурга (далее – ОУ) в привлечении вн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бюджетных средств;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создания дополнительных условий для развития ОУ, в том числе совершенс</w:t>
      </w:r>
      <w:r w:rsidRPr="00C63DE4">
        <w:rPr>
          <w:sz w:val="26"/>
          <w:szCs w:val="26"/>
        </w:rPr>
        <w:t>т</w:t>
      </w:r>
      <w:r w:rsidRPr="00C63DE4">
        <w:rPr>
          <w:sz w:val="26"/>
          <w:szCs w:val="26"/>
        </w:rPr>
        <w:t>вования материально-технической базы, обеспечивающей образовательный пр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>цесс, организацию досуга и отдыха учащихся;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предупреждения незаконного сбора средств с родителей (законных представ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телей) учащихся ОУ.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1.3. Основным источником финансирования ОУ является бюджет </w:t>
      </w:r>
      <w:r w:rsidR="00703DD4" w:rsidRPr="00C63DE4">
        <w:rPr>
          <w:sz w:val="26"/>
          <w:szCs w:val="26"/>
        </w:rPr>
        <w:t>Санкт-Петербурга.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1.4. Источники финансирования ОУ, предусмотренные настоящими Положен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ем, являются дополнительными к основному источнику. Привлечение ОУ допо</w:t>
      </w:r>
      <w:r w:rsidRPr="00C63DE4">
        <w:rPr>
          <w:sz w:val="26"/>
          <w:szCs w:val="26"/>
        </w:rPr>
        <w:t>л</w:t>
      </w:r>
      <w:r w:rsidRPr="00C63DE4">
        <w:rPr>
          <w:sz w:val="26"/>
          <w:szCs w:val="26"/>
        </w:rPr>
        <w:t xml:space="preserve">нительных источников финансирования не влечет за собой сокращения объемов финансирования ОУ из </w:t>
      </w:r>
      <w:r w:rsidR="00703DD4" w:rsidRPr="00C63DE4">
        <w:rPr>
          <w:sz w:val="26"/>
          <w:szCs w:val="26"/>
        </w:rPr>
        <w:t>бюджета Санкт-Петербурга</w:t>
      </w:r>
      <w:r w:rsidRPr="00C63DE4">
        <w:rPr>
          <w:sz w:val="26"/>
          <w:szCs w:val="26"/>
        </w:rPr>
        <w:t>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1.5. Дополнительные финансовые источники могут быть привлечены ОУ только в том случае, если такая возможность предусмотрена в уставе ОУ, с соблюдением всех условий, установленных действующим законодательством Российской Фед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рации и настоящи</w:t>
      </w:r>
      <w:r w:rsidR="00703DD4" w:rsidRPr="00C63DE4">
        <w:rPr>
          <w:sz w:val="26"/>
          <w:szCs w:val="26"/>
        </w:rPr>
        <w:t>м</w:t>
      </w:r>
      <w:r w:rsidRPr="00C63DE4">
        <w:rPr>
          <w:sz w:val="26"/>
          <w:szCs w:val="26"/>
        </w:rPr>
        <w:t xml:space="preserve"> </w:t>
      </w:r>
      <w:r w:rsidR="00703DD4" w:rsidRPr="00C63DE4">
        <w:rPr>
          <w:sz w:val="26"/>
          <w:szCs w:val="26"/>
        </w:rPr>
        <w:t>Положением.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1.6. Внебюджетными источниками финансирования ОУ могут быть средства (доходы), полученные в результате: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Оказание платных услуг, относящихся к основным видам деятельности ОУ и иных платных услуг организованных в соответствии с действующим законодател</w:t>
      </w:r>
      <w:r w:rsidRPr="00C63DE4">
        <w:rPr>
          <w:sz w:val="26"/>
          <w:szCs w:val="26"/>
        </w:rPr>
        <w:t>ь</w:t>
      </w:r>
      <w:r w:rsidRPr="00C63DE4">
        <w:rPr>
          <w:sz w:val="26"/>
          <w:szCs w:val="26"/>
        </w:rPr>
        <w:t>ством;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благотворительной деятельности организаций, предприятий и иных юридич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целевых взносов физических лиц и (или) организаций, предприятий и иных юридических лиц, в том числе иностранных, а также индивидуальных предприн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мателей, предпринимателей без образования юридического лица;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добровольных пожертвований физических лиц и (или) организаций, предпр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•  сдачи в аренду муниципального имущества, закрепленного за ОУ на праве оперативного управления.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1.7. Привлечение 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lastRenderedPageBreak/>
        <w:t>1.8. Основным принципом привлечения внебюджетных средств ОУ является добровольность их внесения физическими лицами, в том числе родителями (зако</w:t>
      </w:r>
      <w:r w:rsidRPr="00C63DE4">
        <w:rPr>
          <w:sz w:val="26"/>
          <w:szCs w:val="26"/>
        </w:rPr>
        <w:t>н</w:t>
      </w:r>
      <w:r w:rsidRPr="00C63DE4">
        <w:rPr>
          <w:sz w:val="26"/>
          <w:szCs w:val="26"/>
        </w:rPr>
        <w:t>ными представителями) обучающихся и юридическими лицами.</w:t>
      </w:r>
      <w:r w:rsidR="00703DD4" w:rsidRPr="00C63DE4">
        <w:rPr>
          <w:sz w:val="26"/>
          <w:szCs w:val="26"/>
        </w:rPr>
        <w:t xml:space="preserve"> </w:t>
      </w:r>
      <w:r w:rsidRPr="00C63DE4">
        <w:rPr>
          <w:sz w:val="26"/>
          <w:szCs w:val="26"/>
        </w:rPr>
        <w:t>Принуждение со стороны руководителя ОУ, работников ОУ и родительской общественности к вн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сению разного вида внебюджетных средств родителями (законными представит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 xml:space="preserve">лями) </w:t>
      </w:r>
      <w:proofErr w:type="spellStart"/>
      <w:r w:rsidR="00703DD4" w:rsidRPr="00C63DE4">
        <w:rPr>
          <w:sz w:val="26"/>
          <w:szCs w:val="26"/>
        </w:rPr>
        <w:t>обкчающихся</w:t>
      </w:r>
      <w:proofErr w:type="spellEnd"/>
      <w:r w:rsidRPr="00C63DE4">
        <w:rPr>
          <w:sz w:val="26"/>
          <w:szCs w:val="26"/>
        </w:rPr>
        <w:t xml:space="preserve"> не допускается.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Привлечение внебюджетных средств на благотворительные цели для материал</w:t>
      </w:r>
      <w:r w:rsidRPr="00C63DE4">
        <w:rPr>
          <w:sz w:val="26"/>
          <w:szCs w:val="26"/>
        </w:rPr>
        <w:t>ь</w:t>
      </w:r>
      <w:r w:rsidRPr="00C63DE4">
        <w:rPr>
          <w:sz w:val="26"/>
          <w:szCs w:val="26"/>
        </w:rPr>
        <w:t>но-технического развития ОУ допускается только руководителем ОУ, действу</w:t>
      </w:r>
      <w:r w:rsidRPr="00C63DE4">
        <w:rPr>
          <w:sz w:val="26"/>
          <w:szCs w:val="26"/>
        </w:rPr>
        <w:t>ю</w:t>
      </w:r>
      <w:r w:rsidRPr="00C63DE4">
        <w:rPr>
          <w:sz w:val="26"/>
          <w:szCs w:val="26"/>
        </w:rPr>
        <w:t>щими родительскими и общественными организациями ОУ.</w:t>
      </w:r>
    </w:p>
    <w:p w:rsidR="00565E8B" w:rsidRDefault="00565E8B" w:rsidP="00703DD4">
      <w:pPr>
        <w:pStyle w:val="a4"/>
        <w:numPr>
          <w:ilvl w:val="1"/>
          <w:numId w:val="25"/>
        </w:numPr>
        <w:tabs>
          <w:tab w:val="left" w:pos="363"/>
        </w:tabs>
        <w:ind w:left="0"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Расходы за счет внебюджетных источников финансирования осуществляю</w:t>
      </w:r>
      <w:r w:rsidRPr="00C63DE4">
        <w:rPr>
          <w:sz w:val="26"/>
          <w:szCs w:val="26"/>
        </w:rPr>
        <w:t>т</w:t>
      </w:r>
      <w:r w:rsidRPr="00C63DE4">
        <w:rPr>
          <w:sz w:val="26"/>
          <w:szCs w:val="26"/>
        </w:rPr>
        <w:t>ся в пределах средств, полученных ОУ в текущем финансовом году.</w:t>
      </w:r>
    </w:p>
    <w:p w:rsidR="00C63DE4" w:rsidRPr="00C63DE4" w:rsidRDefault="00C63DE4" w:rsidP="00C63DE4">
      <w:pPr>
        <w:pStyle w:val="a4"/>
        <w:tabs>
          <w:tab w:val="left" w:pos="363"/>
        </w:tabs>
        <w:ind w:left="284"/>
        <w:jc w:val="both"/>
        <w:rPr>
          <w:sz w:val="26"/>
          <w:szCs w:val="26"/>
        </w:rPr>
      </w:pPr>
    </w:p>
    <w:p w:rsidR="00703DD4" w:rsidRPr="00C63DE4" w:rsidRDefault="00703DD4" w:rsidP="00703DD4">
      <w:pPr>
        <w:pStyle w:val="a4"/>
        <w:tabs>
          <w:tab w:val="left" w:pos="363"/>
        </w:tabs>
        <w:ind w:left="1125"/>
        <w:jc w:val="both"/>
        <w:rPr>
          <w:sz w:val="26"/>
          <w:szCs w:val="26"/>
        </w:rPr>
      </w:pPr>
    </w:p>
    <w:p w:rsidR="00565E8B" w:rsidRPr="00C63DE4" w:rsidRDefault="00565E8B" w:rsidP="00703DD4">
      <w:pPr>
        <w:tabs>
          <w:tab w:val="left" w:pos="363"/>
        </w:tabs>
        <w:spacing w:after="120"/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>2. Основные понятия, используемые в Положении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2.1. </w:t>
      </w:r>
      <w:r w:rsidR="00703DD4" w:rsidRPr="00C63DE4">
        <w:rPr>
          <w:sz w:val="26"/>
          <w:szCs w:val="26"/>
        </w:rPr>
        <w:t xml:space="preserve"> </w:t>
      </w:r>
      <w:r w:rsidRPr="00C63DE4">
        <w:rPr>
          <w:i/>
          <w:sz w:val="26"/>
          <w:szCs w:val="26"/>
        </w:rPr>
        <w:t>Законные представители</w:t>
      </w:r>
      <w:r w:rsidRPr="00C63DE4">
        <w:rPr>
          <w:sz w:val="26"/>
          <w:szCs w:val="26"/>
        </w:rPr>
        <w:t xml:space="preserve"> — усыновители, опекуны, попечители учащихся ОУ.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2.2. </w:t>
      </w:r>
      <w:r w:rsidRPr="00C63DE4">
        <w:rPr>
          <w:i/>
          <w:sz w:val="26"/>
          <w:szCs w:val="26"/>
        </w:rPr>
        <w:t>Органы самоуправления в ОУ</w:t>
      </w:r>
      <w:r w:rsidRPr="00C63DE4">
        <w:rPr>
          <w:sz w:val="26"/>
          <w:szCs w:val="26"/>
        </w:rPr>
        <w:t xml:space="preserve"> — родительские и общественные организации, управляющие советы, родительские комитеты, общее собрание, совет образов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тельного учреждения, педагогический совет учреждения, родительский комитет и т. п. (далее — органы самоуправления). Порядок выборов органов самоуправления ОУ и их компетенция определяются Уставом ОУ, положением о соответствующем органе самоуправления, разрабатываемым ОУ самостоятельно и утверждаемым руководителем ОУ.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2.3. </w:t>
      </w:r>
      <w:r w:rsidRPr="00C63DE4">
        <w:rPr>
          <w:i/>
          <w:sz w:val="26"/>
          <w:szCs w:val="26"/>
        </w:rPr>
        <w:t>Целевые взносы</w:t>
      </w:r>
      <w:r w:rsidRPr="00C63DE4">
        <w:rPr>
          <w:sz w:val="26"/>
          <w:szCs w:val="26"/>
        </w:rPr>
        <w:t xml:space="preserve">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ОУ.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2.4. </w:t>
      </w:r>
      <w:r w:rsidRPr="00C63DE4">
        <w:rPr>
          <w:i/>
          <w:sz w:val="26"/>
          <w:szCs w:val="26"/>
        </w:rPr>
        <w:t>Добровольное пожертвование</w:t>
      </w:r>
      <w:r w:rsidRPr="00C63DE4">
        <w:rPr>
          <w:sz w:val="26"/>
          <w:szCs w:val="26"/>
        </w:rPr>
        <w:t xml:space="preserve"> — добровольное дарение вещи (включая деньги, ценные бумаги) или прав, услуг в общеполезных целях. В контексте н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стоящего Положения общеполезная цель — развитие ОУ.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2.5. </w:t>
      </w:r>
      <w:r w:rsidRPr="00C63DE4">
        <w:rPr>
          <w:i/>
          <w:sz w:val="26"/>
          <w:szCs w:val="26"/>
        </w:rPr>
        <w:t>Жертвователь</w:t>
      </w:r>
      <w:r w:rsidRPr="00C63DE4">
        <w:rPr>
          <w:sz w:val="26"/>
          <w:szCs w:val="26"/>
        </w:rPr>
        <w:t xml:space="preserve">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565E8B" w:rsidRPr="00C63DE4" w:rsidRDefault="00565E8B" w:rsidP="00C63DE4">
      <w:pPr>
        <w:pStyle w:val="a4"/>
        <w:numPr>
          <w:ilvl w:val="0"/>
          <w:numId w:val="25"/>
        </w:numPr>
        <w:tabs>
          <w:tab w:val="left" w:pos="363"/>
        </w:tabs>
        <w:spacing w:after="120"/>
        <w:contextualSpacing w:val="0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 xml:space="preserve">Порядок оказания платных услуг, относящихся к основным видам </w:t>
      </w:r>
      <w:r w:rsidR="00C63DE4">
        <w:rPr>
          <w:b/>
          <w:sz w:val="26"/>
          <w:szCs w:val="26"/>
        </w:rPr>
        <w:t xml:space="preserve">   </w:t>
      </w:r>
      <w:r w:rsidRPr="00C63DE4">
        <w:rPr>
          <w:b/>
          <w:sz w:val="26"/>
          <w:szCs w:val="26"/>
        </w:rPr>
        <w:t>деятельности ОУ и иных платных услуг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3.1 Платные и иные услуги ОУ могут предоставляться физическими лицами, в том числе родителями (законными представителями) учащихся. ОУ вправе соб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рать внебюджетные средства, если это право предусмотрено его Уставом.</w:t>
      </w:r>
    </w:p>
    <w:p w:rsidR="00565E8B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3.2. Оказание платных услуг, относящихся к основным видам деятельности ОУ и иных платных услуг осуществляется в соответствии с действующим законодател</w:t>
      </w:r>
      <w:r w:rsidRPr="00C63DE4">
        <w:rPr>
          <w:sz w:val="26"/>
          <w:szCs w:val="26"/>
        </w:rPr>
        <w:t>ь</w:t>
      </w:r>
      <w:r w:rsidRPr="00C63DE4">
        <w:rPr>
          <w:sz w:val="26"/>
          <w:szCs w:val="26"/>
        </w:rPr>
        <w:t>ством и Положением «Об оказании платных услуг (выполнении работ), относ</w:t>
      </w:r>
      <w:r w:rsidRPr="00C63DE4">
        <w:rPr>
          <w:sz w:val="26"/>
          <w:szCs w:val="26"/>
        </w:rPr>
        <w:t>я</w:t>
      </w:r>
      <w:r w:rsidRPr="00C63DE4">
        <w:rPr>
          <w:sz w:val="26"/>
          <w:szCs w:val="26"/>
        </w:rPr>
        <w:t>щихся к основным видам деятельности бюджетных (казенных, автономных) обр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зовательных учреждений, находящихся в ведении Управления образования адм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нистрации района, для граждан и юридических лиц», разработанным и утвержде</w:t>
      </w:r>
      <w:r w:rsidRPr="00C63DE4">
        <w:rPr>
          <w:sz w:val="26"/>
          <w:szCs w:val="26"/>
        </w:rPr>
        <w:t>н</w:t>
      </w:r>
      <w:r w:rsidRPr="00C63DE4">
        <w:rPr>
          <w:sz w:val="26"/>
          <w:szCs w:val="26"/>
        </w:rPr>
        <w:t>ным ОУ самостоятельно, на примере Типового Положением «Об оказании платных услуг (выполнении работ), относящихся к основным видам деятельности муниц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lastRenderedPageBreak/>
        <w:t>пальных бюджетных (казенных, автономных) образовательных учреждений, нах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>дящихся в ведении управления образования администрации района</w:t>
      </w:r>
      <w:r w:rsidR="00C63DE4" w:rsidRPr="00C63DE4">
        <w:rPr>
          <w:sz w:val="26"/>
          <w:szCs w:val="26"/>
        </w:rPr>
        <w:t>»</w:t>
      </w:r>
      <w:r w:rsidRPr="00C63DE4">
        <w:rPr>
          <w:sz w:val="26"/>
          <w:szCs w:val="26"/>
        </w:rPr>
        <w:t>.</w:t>
      </w: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565E8B" w:rsidRPr="00C63DE4" w:rsidRDefault="00565E8B" w:rsidP="00C63DE4">
      <w:pPr>
        <w:tabs>
          <w:tab w:val="left" w:pos="363"/>
        </w:tabs>
        <w:spacing w:after="120"/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>4. Порядок привлечения ОУ целевых взносов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4.1. Привлечение целевых взносов может иметь своей целью приобретение н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обходимого ОУ имущества, укрепление и развитие материально-технической базы ОУ,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ОУ и действующему законодательству Российской Федерации.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ми самоуправления ОУ на общем собрании родителей (законных представителей) учащихся, с утверждением цели их привлечения. Руководитель ОУ представляет расчеты предполагаемых расходов и финансовых средств, необходимых для ос</w:t>
      </w:r>
      <w:r w:rsidRPr="00C63DE4">
        <w:rPr>
          <w:sz w:val="26"/>
          <w:szCs w:val="26"/>
        </w:rPr>
        <w:t>у</w:t>
      </w:r>
      <w:r w:rsidRPr="00C63DE4">
        <w:rPr>
          <w:sz w:val="26"/>
          <w:szCs w:val="26"/>
        </w:rPr>
        <w:t>ществления вышеуказанных целей. Данная информация доводится до сведения р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>дителей (законных представителей) путем их оповещения на родительских собр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ниях либо иным способом.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4.3. ОУ не имеет права самостоятельно по собственной инициативе привлекать целевые взносы юридических и физических лиц, родителей (законных представ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телей) воспитанников без их согласия.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4.5. Решение о внесении целевых взносов ОУ со стороны юридических лиц, а также иностранных лиц принимается ими самостоятельно, с указанием цели реал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зации средств, а также по предварительному письменному обращению ОУ к ук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занным лицам.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4.6. Целевые взносы юридических и физических лиц, родителей (законных пре</w:t>
      </w:r>
      <w:r w:rsidRPr="00C63DE4">
        <w:rPr>
          <w:sz w:val="26"/>
          <w:szCs w:val="26"/>
        </w:rPr>
        <w:t>д</w:t>
      </w:r>
      <w:r w:rsidRPr="00C63DE4">
        <w:rPr>
          <w:sz w:val="26"/>
          <w:szCs w:val="26"/>
        </w:rPr>
        <w:t>ставителей) обучающихся вносятся на внебюджетные лицевые счета ОУ, открытые в финансовом управлении администрации района. Внесение целевых взносов н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4.7. Распоряжение привлеченными целевыми взносами осуществляет руковод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тель ОУ строго по объявленному целевому назначению по согласованию с орган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ми самоуправления ОУ и Учредителем.</w:t>
      </w:r>
    </w:p>
    <w:p w:rsidR="00565E8B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4.8. При нецелевом использовании денежных средств, полученных в виде цел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вых взносов юридических и физических лиц, в том числе родителей (законных представителей) воспитанников, руководитель несет персональную администр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тивную ответственность, а при наличии состава преступления — уголовную отве</w:t>
      </w:r>
      <w:r w:rsidRPr="00C63DE4">
        <w:rPr>
          <w:sz w:val="26"/>
          <w:szCs w:val="26"/>
        </w:rPr>
        <w:t>т</w:t>
      </w:r>
      <w:r w:rsidRPr="00C63DE4">
        <w:rPr>
          <w:sz w:val="26"/>
          <w:szCs w:val="26"/>
        </w:rPr>
        <w:t>ственность.</w:t>
      </w: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565E8B" w:rsidRPr="00C63DE4" w:rsidRDefault="00565E8B" w:rsidP="00C63DE4">
      <w:pPr>
        <w:tabs>
          <w:tab w:val="left" w:pos="363"/>
        </w:tabs>
        <w:spacing w:after="120"/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>5. Порядок привлечения ОУ добровольных пожертвований.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5.1. Добровольные пожертвования ОУ могут производиться юридическими и физическими лицами, в том числе родителями (законными представителями) во</w:t>
      </w:r>
      <w:r w:rsidRPr="00C63DE4">
        <w:rPr>
          <w:sz w:val="26"/>
          <w:szCs w:val="26"/>
        </w:rPr>
        <w:t>с</w:t>
      </w:r>
      <w:r w:rsidRPr="00C63DE4">
        <w:rPr>
          <w:sz w:val="26"/>
          <w:szCs w:val="26"/>
        </w:rPr>
        <w:t>питанников. ОУ вправе собирать пожертвования, если это право предусмотрено его уставом.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lastRenderedPageBreak/>
        <w:t>Добровольные пожертвования в виде денежных средств юридических и физич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ских лиц, в том числе родителей (законных представителей) учащихся, оформл</w:t>
      </w:r>
      <w:r w:rsidRPr="00C63DE4">
        <w:rPr>
          <w:sz w:val="26"/>
          <w:szCs w:val="26"/>
        </w:rPr>
        <w:t>я</w:t>
      </w:r>
      <w:r w:rsidRPr="00C63DE4">
        <w:rPr>
          <w:sz w:val="26"/>
          <w:szCs w:val="26"/>
        </w:rPr>
        <w:t>ются в соответствии с действующим гражданским законодательством, и вносятся на внебюджетные лицевые счета ОУ, открытые в финансовом управлении админ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 xml:space="preserve">страции </w:t>
      </w:r>
      <w:r w:rsidR="00C63DE4" w:rsidRPr="00C63DE4">
        <w:rPr>
          <w:sz w:val="26"/>
          <w:szCs w:val="26"/>
        </w:rPr>
        <w:t>Кировского район</w:t>
      </w:r>
      <w:r w:rsidRPr="00C63DE4">
        <w:rPr>
          <w:sz w:val="26"/>
          <w:szCs w:val="26"/>
        </w:rPr>
        <w:t>а. Внесение добровольных пожертвований наличными средствами на основании письменного заявления физических лиц, в том числе р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>дителей (законных представителей) воспитанников, на имя руководителя ОУ или их фактическая передача работнику ОУ не допускается.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Наличие денежных средств отражается в плане финансово-хозяйственной де</w:t>
      </w:r>
      <w:r w:rsidRPr="00C63DE4">
        <w:rPr>
          <w:sz w:val="26"/>
          <w:szCs w:val="26"/>
        </w:rPr>
        <w:t>я</w:t>
      </w:r>
      <w:r w:rsidRPr="00C63DE4">
        <w:rPr>
          <w:sz w:val="26"/>
          <w:szCs w:val="26"/>
        </w:rPr>
        <w:t>тельности по статье дохода и расхода.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Добровольное пожертвование в виде имущества оформляется в обязательном порядке актом приема-передачи и ставится на баланс ОУ в соответствии с дейс</w:t>
      </w:r>
      <w:r w:rsidRPr="00C63DE4">
        <w:rPr>
          <w:sz w:val="26"/>
          <w:szCs w:val="26"/>
        </w:rPr>
        <w:t>т</w:t>
      </w:r>
      <w:r w:rsidRPr="00C63DE4">
        <w:rPr>
          <w:sz w:val="26"/>
          <w:szCs w:val="26"/>
        </w:rPr>
        <w:t>вующим законодательством. Добровольные пожертвования недвижимого имущ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ства подлежат государственной регистрации в порядке, установленном федерал</w:t>
      </w:r>
      <w:r w:rsidRPr="00C63DE4">
        <w:rPr>
          <w:sz w:val="26"/>
          <w:szCs w:val="26"/>
        </w:rPr>
        <w:t>ь</w:t>
      </w:r>
      <w:r w:rsidRPr="00C63DE4">
        <w:rPr>
          <w:sz w:val="26"/>
          <w:szCs w:val="26"/>
        </w:rPr>
        <w:t>ным законодательством.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5.2. ОУ, орган самоуправления ОУ не имеет права самостоятельно по собстве</w:t>
      </w:r>
      <w:r w:rsidRPr="00C63DE4">
        <w:rPr>
          <w:sz w:val="26"/>
          <w:szCs w:val="26"/>
        </w:rPr>
        <w:t>н</w:t>
      </w:r>
      <w:r w:rsidRPr="00C63DE4">
        <w:rPr>
          <w:sz w:val="26"/>
          <w:szCs w:val="26"/>
        </w:rPr>
        <w:t>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</w:t>
      </w:r>
      <w:r w:rsidRPr="00C63DE4">
        <w:rPr>
          <w:sz w:val="26"/>
          <w:szCs w:val="26"/>
        </w:rPr>
        <w:t>т</w:t>
      </w:r>
      <w:r w:rsidRPr="00C63DE4">
        <w:rPr>
          <w:sz w:val="26"/>
          <w:szCs w:val="26"/>
        </w:rPr>
        <w:t>вований.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5.3. Принимать добровольные пожертвования в качестве вступительных взносов за прием учащихся в ОУ не допускается.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5.4. Размер добровольного пожертвования юридическим и (или) физическим л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цом, родителями (законным представителем) учащихся определяется самосто</w:t>
      </w:r>
      <w:r w:rsidRPr="00C63DE4">
        <w:rPr>
          <w:sz w:val="26"/>
          <w:szCs w:val="26"/>
        </w:rPr>
        <w:t>я</w:t>
      </w:r>
      <w:r w:rsidRPr="00C63DE4">
        <w:rPr>
          <w:sz w:val="26"/>
          <w:szCs w:val="26"/>
        </w:rPr>
        <w:t>тельно.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5.5. Распоряжение привлеченными добровольными пожертвованиями осущест</w:t>
      </w:r>
      <w:r w:rsidRPr="00C63DE4">
        <w:rPr>
          <w:sz w:val="26"/>
          <w:szCs w:val="26"/>
        </w:rPr>
        <w:t>в</w:t>
      </w:r>
      <w:r w:rsidRPr="00C63DE4">
        <w:rPr>
          <w:sz w:val="26"/>
          <w:szCs w:val="26"/>
        </w:rPr>
        <w:t>ляет руководитель ОУ строго по определенному жертвователем назначению. В случаях внесения пожертвования на не конкретизированные цели развития ОУ, расходование этих средств, производится в соответствии со сметой расходов и о</w:t>
      </w:r>
      <w:r w:rsidRPr="00C63DE4">
        <w:rPr>
          <w:sz w:val="26"/>
          <w:szCs w:val="26"/>
        </w:rPr>
        <w:t>т</w:t>
      </w:r>
      <w:r w:rsidRPr="00C63DE4">
        <w:rPr>
          <w:sz w:val="26"/>
          <w:szCs w:val="26"/>
        </w:rPr>
        <w:t>ражается в плане финансово-хозяйственной деятельности, согласованной с род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тельским комитетом ОУ и Учредителем.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учащихся по их запросу. Учредителю руководитель представляет отчет о привл</w:t>
      </w:r>
      <w:r w:rsidRPr="00C63DE4">
        <w:rPr>
          <w:sz w:val="26"/>
          <w:szCs w:val="26"/>
        </w:rPr>
        <w:t>е</w:t>
      </w:r>
      <w:r w:rsidRPr="00C63DE4">
        <w:rPr>
          <w:sz w:val="26"/>
          <w:szCs w:val="26"/>
        </w:rPr>
        <w:t>чении и расходовании пожертвований.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ОУ несет ответственность в соответствии с действующим законод</w:t>
      </w:r>
      <w:r w:rsidRPr="00C63DE4">
        <w:rPr>
          <w:sz w:val="26"/>
          <w:szCs w:val="26"/>
        </w:rPr>
        <w:t>а</w:t>
      </w:r>
      <w:r w:rsidRPr="00C63DE4">
        <w:rPr>
          <w:sz w:val="26"/>
          <w:szCs w:val="26"/>
        </w:rPr>
        <w:t>тельством.</w:t>
      </w:r>
    </w:p>
    <w:p w:rsid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C63DE4" w:rsidRPr="00C63DE4" w:rsidRDefault="00565E8B" w:rsidP="00C63DE4">
      <w:pPr>
        <w:tabs>
          <w:tab w:val="left" w:pos="363"/>
        </w:tabs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 xml:space="preserve">6. Порядок сдачи в аренду муниципального имущества, </w:t>
      </w:r>
    </w:p>
    <w:p w:rsidR="00565E8B" w:rsidRPr="00C63DE4" w:rsidRDefault="00565E8B" w:rsidP="00C63DE4">
      <w:pPr>
        <w:tabs>
          <w:tab w:val="left" w:pos="363"/>
        </w:tabs>
        <w:spacing w:after="120"/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>закрепленного за ОУ н</w:t>
      </w:r>
      <w:r w:rsidR="00C63DE4" w:rsidRPr="00C63DE4">
        <w:rPr>
          <w:b/>
          <w:sz w:val="26"/>
          <w:szCs w:val="26"/>
        </w:rPr>
        <w:t>а праве оперативного управления</w:t>
      </w:r>
    </w:p>
    <w:p w:rsidR="00565E8B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6.1. Порядок сдачи в аренду муниципального имущества, закрепленного за ОУ на праве оперативного управления осуществляется в соответствии с действующим законодательством и договором оперативного управления имуществом между ОУ и Комитетом по управлению муниципальным имуществом администрации </w:t>
      </w:r>
      <w:r w:rsidR="00C63DE4" w:rsidRPr="00C63DE4">
        <w:rPr>
          <w:sz w:val="26"/>
          <w:szCs w:val="26"/>
        </w:rPr>
        <w:t>Киро</w:t>
      </w:r>
      <w:r w:rsidR="00C63DE4" w:rsidRPr="00C63DE4">
        <w:rPr>
          <w:sz w:val="26"/>
          <w:szCs w:val="26"/>
        </w:rPr>
        <w:t>в</w:t>
      </w:r>
      <w:r w:rsidR="00C63DE4" w:rsidRPr="00C63DE4">
        <w:rPr>
          <w:sz w:val="26"/>
          <w:szCs w:val="26"/>
        </w:rPr>
        <w:t xml:space="preserve">ского </w:t>
      </w:r>
      <w:r w:rsidRPr="00C63DE4">
        <w:rPr>
          <w:sz w:val="26"/>
          <w:szCs w:val="26"/>
        </w:rPr>
        <w:t>района.</w:t>
      </w:r>
    </w:p>
    <w:p w:rsidR="00C63DE4" w:rsidRPr="00C63DE4" w:rsidRDefault="00565E8B" w:rsidP="00C63DE4">
      <w:pPr>
        <w:tabs>
          <w:tab w:val="left" w:pos="363"/>
        </w:tabs>
        <w:spacing w:after="120"/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lastRenderedPageBreak/>
        <w:t xml:space="preserve">7. Контроль за соблюдением законности привлечения дополнительных </w:t>
      </w:r>
    </w:p>
    <w:p w:rsidR="00565E8B" w:rsidRPr="00C63DE4" w:rsidRDefault="00565E8B" w:rsidP="00C63DE4">
      <w:pPr>
        <w:tabs>
          <w:tab w:val="left" w:pos="363"/>
        </w:tabs>
        <w:spacing w:after="120"/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>финансо</w:t>
      </w:r>
      <w:r w:rsidR="00C63DE4" w:rsidRPr="00C63DE4">
        <w:rPr>
          <w:b/>
          <w:sz w:val="26"/>
          <w:szCs w:val="26"/>
        </w:rPr>
        <w:t>вых средств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7.1. Контроль за соблюдением законности привлечения дополнительных фина</w:t>
      </w:r>
      <w:r w:rsidRPr="00C63DE4">
        <w:rPr>
          <w:sz w:val="26"/>
          <w:szCs w:val="26"/>
        </w:rPr>
        <w:t>н</w:t>
      </w:r>
      <w:r w:rsidRPr="00C63DE4">
        <w:rPr>
          <w:sz w:val="26"/>
          <w:szCs w:val="26"/>
        </w:rPr>
        <w:t>совых средств ОУ осуществляется Учредителем, органами наделенными полном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 xml:space="preserve">чиями по обеспечению финансового контроля в соответствии с настоящим </w:t>
      </w:r>
      <w:r w:rsidR="00C63DE4" w:rsidRPr="00C63DE4">
        <w:rPr>
          <w:sz w:val="26"/>
          <w:szCs w:val="26"/>
        </w:rPr>
        <w:t>П</w:t>
      </w:r>
      <w:r w:rsidRPr="00C63DE4">
        <w:rPr>
          <w:sz w:val="26"/>
          <w:szCs w:val="26"/>
        </w:rPr>
        <w:t>ол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>жением.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тельных образовательных услуг.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7.3. Запрещается вовлекать учащихся в финансовые отношения между их род</w:t>
      </w:r>
      <w:r w:rsidRPr="00C63DE4">
        <w:rPr>
          <w:sz w:val="26"/>
          <w:szCs w:val="26"/>
        </w:rPr>
        <w:t>и</w:t>
      </w:r>
      <w:r w:rsidRPr="00C63DE4">
        <w:rPr>
          <w:sz w:val="26"/>
          <w:szCs w:val="26"/>
        </w:rPr>
        <w:t>телями (законными представителями) и ОУ.</w:t>
      </w:r>
    </w:p>
    <w:p w:rsidR="00565E8B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 xml:space="preserve">7.4. Запрещается сбор целевых взносов и добровольных пожертвований в виде наличных денежных средств работниками </w:t>
      </w:r>
      <w:r w:rsidR="00C63DE4">
        <w:rPr>
          <w:sz w:val="26"/>
          <w:szCs w:val="26"/>
        </w:rPr>
        <w:t>ОУ</w:t>
      </w:r>
      <w:r w:rsidRPr="00C63DE4">
        <w:rPr>
          <w:sz w:val="26"/>
          <w:szCs w:val="26"/>
        </w:rPr>
        <w:t>.</w:t>
      </w: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C63DE4" w:rsidRPr="00C63DE4" w:rsidRDefault="00C63DE4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</w:p>
    <w:p w:rsidR="00565E8B" w:rsidRPr="00C63DE4" w:rsidRDefault="00565E8B" w:rsidP="00C63DE4">
      <w:pPr>
        <w:tabs>
          <w:tab w:val="left" w:pos="363"/>
        </w:tabs>
        <w:ind w:firstLine="284"/>
        <w:jc w:val="center"/>
        <w:rPr>
          <w:b/>
          <w:sz w:val="26"/>
          <w:szCs w:val="26"/>
        </w:rPr>
      </w:pPr>
      <w:r w:rsidRPr="00C63DE4">
        <w:rPr>
          <w:b/>
          <w:sz w:val="26"/>
          <w:szCs w:val="26"/>
        </w:rPr>
        <w:t>8. Заключительные положения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8.1. Руководитель ОУ несет персональную ответственность за соблюдение п</w:t>
      </w:r>
      <w:r w:rsidRPr="00C63DE4">
        <w:rPr>
          <w:sz w:val="26"/>
          <w:szCs w:val="26"/>
        </w:rPr>
        <w:t>о</w:t>
      </w:r>
      <w:r w:rsidRPr="00C63DE4">
        <w:rPr>
          <w:sz w:val="26"/>
          <w:szCs w:val="26"/>
        </w:rPr>
        <w:t>рядка привлечения и использования дополнительных финансовых средств.</w:t>
      </w:r>
    </w:p>
    <w:p w:rsidR="00565E8B" w:rsidRPr="00C63DE4" w:rsidRDefault="00565E8B" w:rsidP="00565E8B">
      <w:pPr>
        <w:tabs>
          <w:tab w:val="left" w:pos="363"/>
        </w:tabs>
        <w:ind w:firstLine="284"/>
        <w:jc w:val="both"/>
        <w:rPr>
          <w:sz w:val="26"/>
          <w:szCs w:val="26"/>
        </w:rPr>
      </w:pPr>
      <w:r w:rsidRPr="00C63DE4">
        <w:rPr>
          <w:sz w:val="26"/>
          <w:szCs w:val="26"/>
        </w:rPr>
        <w:t>8.2. Средства, полученные ОУ в качестве благотворительной помощи, целевых взносов, пожертвований, дарения или другие доходы, полученные на безвозмез</w:t>
      </w:r>
      <w:r w:rsidRPr="00C63DE4">
        <w:rPr>
          <w:sz w:val="26"/>
          <w:szCs w:val="26"/>
        </w:rPr>
        <w:t>д</w:t>
      </w:r>
      <w:r w:rsidRPr="00C63DE4">
        <w:rPr>
          <w:sz w:val="26"/>
          <w:szCs w:val="26"/>
        </w:rPr>
        <w:t>ной основе, не являются объектом налогообложения по НДС и налога на прибыль.</w:t>
      </w:r>
    </w:p>
    <w:p w:rsidR="006C322A" w:rsidRPr="00224CAC" w:rsidRDefault="006C322A" w:rsidP="00565E8B">
      <w:pPr>
        <w:tabs>
          <w:tab w:val="left" w:pos="363"/>
        </w:tabs>
        <w:ind w:firstLine="284"/>
        <w:jc w:val="both"/>
        <w:rPr>
          <w:i/>
          <w:sz w:val="20"/>
          <w:szCs w:val="24"/>
        </w:rPr>
      </w:pPr>
    </w:p>
    <w:p w:rsidR="00F954D8" w:rsidRDefault="00F954D8" w:rsidP="008F3578">
      <w:pPr>
        <w:tabs>
          <w:tab w:val="left" w:pos="363"/>
        </w:tabs>
        <w:ind w:firstLine="284"/>
        <w:rPr>
          <w:sz w:val="24"/>
          <w:szCs w:val="24"/>
        </w:rPr>
      </w:pPr>
    </w:p>
    <w:sectPr w:rsidR="00F954D8" w:rsidSect="00475CEB">
      <w:pgSz w:w="11906" w:h="16838"/>
      <w:pgMar w:top="1134" w:right="851" w:bottom="1134" w:left="1701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D4" w:rsidRDefault="00703DD4" w:rsidP="006662A4">
      <w:r>
        <w:separator/>
      </w:r>
    </w:p>
  </w:endnote>
  <w:endnote w:type="continuationSeparator" w:id="1">
    <w:p w:rsidR="00703DD4" w:rsidRDefault="00703DD4" w:rsidP="0066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D4" w:rsidRDefault="00703DD4" w:rsidP="006662A4">
      <w:r>
        <w:separator/>
      </w:r>
    </w:p>
  </w:footnote>
  <w:footnote w:type="continuationSeparator" w:id="1">
    <w:p w:rsidR="00703DD4" w:rsidRDefault="00703DD4" w:rsidP="0066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4CAFFA"/>
    <w:lvl w:ilvl="0" w:tplc="77D0C20A">
      <w:start w:val="1"/>
      <w:numFmt w:val="bullet"/>
      <w:lvlText w:val="о"/>
      <w:lvlJc w:val="left"/>
    </w:lvl>
    <w:lvl w:ilvl="1" w:tplc="9954DA80">
      <w:numFmt w:val="decimal"/>
      <w:lvlText w:val=""/>
      <w:lvlJc w:val="left"/>
    </w:lvl>
    <w:lvl w:ilvl="2" w:tplc="070CDAC4">
      <w:numFmt w:val="decimal"/>
      <w:lvlText w:val=""/>
      <w:lvlJc w:val="left"/>
    </w:lvl>
    <w:lvl w:ilvl="3" w:tplc="3A3EA9EA">
      <w:numFmt w:val="decimal"/>
      <w:lvlText w:val=""/>
      <w:lvlJc w:val="left"/>
    </w:lvl>
    <w:lvl w:ilvl="4" w:tplc="EEF4A974">
      <w:numFmt w:val="decimal"/>
      <w:lvlText w:val=""/>
      <w:lvlJc w:val="left"/>
    </w:lvl>
    <w:lvl w:ilvl="5" w:tplc="31223F96">
      <w:numFmt w:val="decimal"/>
      <w:lvlText w:val=""/>
      <w:lvlJc w:val="left"/>
    </w:lvl>
    <w:lvl w:ilvl="6" w:tplc="B91C09DE">
      <w:numFmt w:val="decimal"/>
      <w:lvlText w:val=""/>
      <w:lvlJc w:val="left"/>
    </w:lvl>
    <w:lvl w:ilvl="7" w:tplc="E188D28C">
      <w:numFmt w:val="decimal"/>
      <w:lvlText w:val=""/>
      <w:lvlJc w:val="left"/>
    </w:lvl>
    <w:lvl w:ilvl="8" w:tplc="BA26F36A">
      <w:numFmt w:val="decimal"/>
      <w:lvlText w:val=""/>
      <w:lvlJc w:val="left"/>
    </w:lvl>
  </w:abstractNum>
  <w:abstractNum w:abstractNumId="1">
    <w:nsid w:val="00000BB3"/>
    <w:multiLevelType w:val="hybridMultilevel"/>
    <w:tmpl w:val="AE929E2E"/>
    <w:lvl w:ilvl="0" w:tplc="C644CBC8">
      <w:start w:val="1"/>
      <w:numFmt w:val="bullet"/>
      <w:lvlText w:val="и"/>
      <w:lvlJc w:val="left"/>
    </w:lvl>
    <w:lvl w:ilvl="1" w:tplc="712CFF70">
      <w:numFmt w:val="decimal"/>
      <w:lvlText w:val=""/>
      <w:lvlJc w:val="left"/>
    </w:lvl>
    <w:lvl w:ilvl="2" w:tplc="113EEAF2">
      <w:numFmt w:val="decimal"/>
      <w:lvlText w:val=""/>
      <w:lvlJc w:val="left"/>
    </w:lvl>
    <w:lvl w:ilvl="3" w:tplc="F3A0CA74">
      <w:numFmt w:val="decimal"/>
      <w:lvlText w:val=""/>
      <w:lvlJc w:val="left"/>
    </w:lvl>
    <w:lvl w:ilvl="4" w:tplc="3D962BB0">
      <w:numFmt w:val="decimal"/>
      <w:lvlText w:val=""/>
      <w:lvlJc w:val="left"/>
    </w:lvl>
    <w:lvl w:ilvl="5" w:tplc="4358EF7C">
      <w:numFmt w:val="decimal"/>
      <w:lvlText w:val=""/>
      <w:lvlJc w:val="left"/>
    </w:lvl>
    <w:lvl w:ilvl="6" w:tplc="0BF4D2C6">
      <w:numFmt w:val="decimal"/>
      <w:lvlText w:val=""/>
      <w:lvlJc w:val="left"/>
    </w:lvl>
    <w:lvl w:ilvl="7" w:tplc="9BB6FC56">
      <w:numFmt w:val="decimal"/>
      <w:lvlText w:val=""/>
      <w:lvlJc w:val="left"/>
    </w:lvl>
    <w:lvl w:ilvl="8" w:tplc="1AB4E5C8">
      <w:numFmt w:val="decimal"/>
      <w:lvlText w:val=""/>
      <w:lvlJc w:val="left"/>
    </w:lvl>
  </w:abstractNum>
  <w:abstractNum w:abstractNumId="2">
    <w:nsid w:val="000012DB"/>
    <w:multiLevelType w:val="hybridMultilevel"/>
    <w:tmpl w:val="8C24CA76"/>
    <w:lvl w:ilvl="0" w:tplc="A0460C98">
      <w:start w:val="1"/>
      <w:numFmt w:val="bullet"/>
      <w:lvlText w:val="­"/>
      <w:lvlJc w:val="left"/>
    </w:lvl>
    <w:lvl w:ilvl="1" w:tplc="744C2436">
      <w:numFmt w:val="decimal"/>
      <w:lvlText w:val=""/>
      <w:lvlJc w:val="left"/>
    </w:lvl>
    <w:lvl w:ilvl="2" w:tplc="B3D0D878">
      <w:numFmt w:val="decimal"/>
      <w:lvlText w:val=""/>
      <w:lvlJc w:val="left"/>
    </w:lvl>
    <w:lvl w:ilvl="3" w:tplc="2D2E9542">
      <w:numFmt w:val="decimal"/>
      <w:lvlText w:val=""/>
      <w:lvlJc w:val="left"/>
    </w:lvl>
    <w:lvl w:ilvl="4" w:tplc="ACFCC74E">
      <w:numFmt w:val="decimal"/>
      <w:lvlText w:val=""/>
      <w:lvlJc w:val="left"/>
    </w:lvl>
    <w:lvl w:ilvl="5" w:tplc="9C0270FC">
      <w:numFmt w:val="decimal"/>
      <w:lvlText w:val=""/>
      <w:lvlJc w:val="left"/>
    </w:lvl>
    <w:lvl w:ilvl="6" w:tplc="0584E770">
      <w:numFmt w:val="decimal"/>
      <w:lvlText w:val=""/>
      <w:lvlJc w:val="left"/>
    </w:lvl>
    <w:lvl w:ilvl="7" w:tplc="46A47FFE">
      <w:numFmt w:val="decimal"/>
      <w:lvlText w:val=""/>
      <w:lvlJc w:val="left"/>
    </w:lvl>
    <w:lvl w:ilvl="8" w:tplc="DC3470B6">
      <w:numFmt w:val="decimal"/>
      <w:lvlText w:val=""/>
      <w:lvlJc w:val="left"/>
    </w:lvl>
  </w:abstractNum>
  <w:abstractNum w:abstractNumId="3">
    <w:nsid w:val="0000153C"/>
    <w:multiLevelType w:val="hybridMultilevel"/>
    <w:tmpl w:val="80441BD8"/>
    <w:lvl w:ilvl="0" w:tplc="A98879B0">
      <w:start w:val="1"/>
      <w:numFmt w:val="bullet"/>
      <w:lvlText w:val="­"/>
      <w:lvlJc w:val="left"/>
    </w:lvl>
    <w:lvl w:ilvl="1" w:tplc="D86C46C0">
      <w:numFmt w:val="decimal"/>
      <w:lvlText w:val=""/>
      <w:lvlJc w:val="left"/>
    </w:lvl>
    <w:lvl w:ilvl="2" w:tplc="90D0EBB2">
      <w:numFmt w:val="decimal"/>
      <w:lvlText w:val=""/>
      <w:lvlJc w:val="left"/>
    </w:lvl>
    <w:lvl w:ilvl="3" w:tplc="C972C300">
      <w:numFmt w:val="decimal"/>
      <w:lvlText w:val=""/>
      <w:lvlJc w:val="left"/>
    </w:lvl>
    <w:lvl w:ilvl="4" w:tplc="7A94E8DC">
      <w:numFmt w:val="decimal"/>
      <w:lvlText w:val=""/>
      <w:lvlJc w:val="left"/>
    </w:lvl>
    <w:lvl w:ilvl="5" w:tplc="C04E0F92">
      <w:numFmt w:val="decimal"/>
      <w:lvlText w:val=""/>
      <w:lvlJc w:val="left"/>
    </w:lvl>
    <w:lvl w:ilvl="6" w:tplc="92927D84">
      <w:numFmt w:val="decimal"/>
      <w:lvlText w:val=""/>
      <w:lvlJc w:val="left"/>
    </w:lvl>
    <w:lvl w:ilvl="7" w:tplc="CB9CC3A2">
      <w:numFmt w:val="decimal"/>
      <w:lvlText w:val=""/>
      <w:lvlJc w:val="left"/>
    </w:lvl>
    <w:lvl w:ilvl="8" w:tplc="D8B8C1D4">
      <w:numFmt w:val="decimal"/>
      <w:lvlText w:val=""/>
      <w:lvlJc w:val="left"/>
    </w:lvl>
  </w:abstractNum>
  <w:abstractNum w:abstractNumId="4">
    <w:nsid w:val="000026E9"/>
    <w:multiLevelType w:val="hybridMultilevel"/>
    <w:tmpl w:val="5F6C1B62"/>
    <w:lvl w:ilvl="0" w:tplc="EC0C3864">
      <w:start w:val="1"/>
      <w:numFmt w:val="bullet"/>
      <w:lvlText w:val="ее"/>
      <w:lvlJc w:val="left"/>
    </w:lvl>
    <w:lvl w:ilvl="1" w:tplc="D0F00D56">
      <w:start w:val="1"/>
      <w:numFmt w:val="bullet"/>
      <w:lvlText w:val="­"/>
      <w:lvlJc w:val="left"/>
    </w:lvl>
    <w:lvl w:ilvl="2" w:tplc="E204767E">
      <w:numFmt w:val="decimal"/>
      <w:lvlText w:val=""/>
      <w:lvlJc w:val="left"/>
    </w:lvl>
    <w:lvl w:ilvl="3" w:tplc="5D1C8E18">
      <w:numFmt w:val="decimal"/>
      <w:lvlText w:val=""/>
      <w:lvlJc w:val="left"/>
    </w:lvl>
    <w:lvl w:ilvl="4" w:tplc="C29C89CC">
      <w:numFmt w:val="decimal"/>
      <w:lvlText w:val=""/>
      <w:lvlJc w:val="left"/>
    </w:lvl>
    <w:lvl w:ilvl="5" w:tplc="DF06A5D4">
      <w:numFmt w:val="decimal"/>
      <w:lvlText w:val=""/>
      <w:lvlJc w:val="left"/>
    </w:lvl>
    <w:lvl w:ilvl="6" w:tplc="5C5CC19A">
      <w:numFmt w:val="decimal"/>
      <w:lvlText w:val=""/>
      <w:lvlJc w:val="left"/>
    </w:lvl>
    <w:lvl w:ilvl="7" w:tplc="CAE8A72E">
      <w:numFmt w:val="decimal"/>
      <w:lvlText w:val=""/>
      <w:lvlJc w:val="left"/>
    </w:lvl>
    <w:lvl w:ilvl="8" w:tplc="1326FA8C">
      <w:numFmt w:val="decimal"/>
      <w:lvlText w:val=""/>
      <w:lvlJc w:val="left"/>
    </w:lvl>
  </w:abstractNum>
  <w:abstractNum w:abstractNumId="5">
    <w:nsid w:val="00002EA6"/>
    <w:multiLevelType w:val="hybridMultilevel"/>
    <w:tmpl w:val="B04E19A0"/>
    <w:lvl w:ilvl="0" w:tplc="7C183FFE">
      <w:start w:val="1"/>
      <w:numFmt w:val="bullet"/>
      <w:lvlText w:val="в"/>
      <w:lvlJc w:val="left"/>
    </w:lvl>
    <w:lvl w:ilvl="1" w:tplc="6680B3B0">
      <w:numFmt w:val="decimal"/>
      <w:lvlText w:val=""/>
      <w:lvlJc w:val="left"/>
    </w:lvl>
    <w:lvl w:ilvl="2" w:tplc="DD324282">
      <w:numFmt w:val="decimal"/>
      <w:lvlText w:val=""/>
      <w:lvlJc w:val="left"/>
    </w:lvl>
    <w:lvl w:ilvl="3" w:tplc="E9341720">
      <w:numFmt w:val="decimal"/>
      <w:lvlText w:val=""/>
      <w:lvlJc w:val="left"/>
    </w:lvl>
    <w:lvl w:ilvl="4" w:tplc="7E18C2C6">
      <w:numFmt w:val="decimal"/>
      <w:lvlText w:val=""/>
      <w:lvlJc w:val="left"/>
    </w:lvl>
    <w:lvl w:ilvl="5" w:tplc="9D78AACC">
      <w:numFmt w:val="decimal"/>
      <w:lvlText w:val=""/>
      <w:lvlJc w:val="left"/>
    </w:lvl>
    <w:lvl w:ilvl="6" w:tplc="CF94ECD4">
      <w:numFmt w:val="decimal"/>
      <w:lvlText w:val=""/>
      <w:lvlJc w:val="left"/>
    </w:lvl>
    <w:lvl w:ilvl="7" w:tplc="08F29D20">
      <w:numFmt w:val="decimal"/>
      <w:lvlText w:val=""/>
      <w:lvlJc w:val="left"/>
    </w:lvl>
    <w:lvl w:ilvl="8" w:tplc="7A9C32D6">
      <w:numFmt w:val="decimal"/>
      <w:lvlText w:val=""/>
      <w:lvlJc w:val="left"/>
    </w:lvl>
  </w:abstractNum>
  <w:abstractNum w:abstractNumId="6">
    <w:nsid w:val="0000390C"/>
    <w:multiLevelType w:val="hybridMultilevel"/>
    <w:tmpl w:val="CCEAC56C"/>
    <w:lvl w:ilvl="0" w:tplc="655ABF1E">
      <w:start w:val="1"/>
      <w:numFmt w:val="bullet"/>
      <w:lvlText w:val="в"/>
      <w:lvlJc w:val="left"/>
    </w:lvl>
    <w:lvl w:ilvl="1" w:tplc="549C5B38">
      <w:numFmt w:val="decimal"/>
      <w:lvlText w:val=""/>
      <w:lvlJc w:val="left"/>
    </w:lvl>
    <w:lvl w:ilvl="2" w:tplc="0A9AFAC2">
      <w:numFmt w:val="decimal"/>
      <w:lvlText w:val=""/>
      <w:lvlJc w:val="left"/>
    </w:lvl>
    <w:lvl w:ilvl="3" w:tplc="AE90724E">
      <w:numFmt w:val="decimal"/>
      <w:lvlText w:val=""/>
      <w:lvlJc w:val="left"/>
    </w:lvl>
    <w:lvl w:ilvl="4" w:tplc="A68CD492">
      <w:numFmt w:val="decimal"/>
      <w:lvlText w:val=""/>
      <w:lvlJc w:val="left"/>
    </w:lvl>
    <w:lvl w:ilvl="5" w:tplc="85E4255E">
      <w:numFmt w:val="decimal"/>
      <w:lvlText w:val=""/>
      <w:lvlJc w:val="left"/>
    </w:lvl>
    <w:lvl w:ilvl="6" w:tplc="DB3E666A">
      <w:numFmt w:val="decimal"/>
      <w:lvlText w:val=""/>
      <w:lvlJc w:val="left"/>
    </w:lvl>
    <w:lvl w:ilvl="7" w:tplc="5B80A0F6">
      <w:numFmt w:val="decimal"/>
      <w:lvlText w:val=""/>
      <w:lvlJc w:val="left"/>
    </w:lvl>
    <w:lvl w:ilvl="8" w:tplc="9B5829DA">
      <w:numFmt w:val="decimal"/>
      <w:lvlText w:val=""/>
      <w:lvlJc w:val="left"/>
    </w:lvl>
  </w:abstractNum>
  <w:abstractNum w:abstractNumId="7">
    <w:nsid w:val="000041BB"/>
    <w:multiLevelType w:val="hybridMultilevel"/>
    <w:tmpl w:val="B5889B32"/>
    <w:lvl w:ilvl="0" w:tplc="7BBEA598">
      <w:start w:val="1"/>
      <w:numFmt w:val="bullet"/>
      <w:lvlText w:val="­"/>
      <w:lvlJc w:val="left"/>
    </w:lvl>
    <w:lvl w:ilvl="1" w:tplc="2296502A">
      <w:numFmt w:val="decimal"/>
      <w:lvlText w:val=""/>
      <w:lvlJc w:val="left"/>
    </w:lvl>
    <w:lvl w:ilvl="2" w:tplc="E8BE599C">
      <w:numFmt w:val="decimal"/>
      <w:lvlText w:val=""/>
      <w:lvlJc w:val="left"/>
    </w:lvl>
    <w:lvl w:ilvl="3" w:tplc="3008039E">
      <w:numFmt w:val="decimal"/>
      <w:lvlText w:val=""/>
      <w:lvlJc w:val="left"/>
    </w:lvl>
    <w:lvl w:ilvl="4" w:tplc="04B88440">
      <w:numFmt w:val="decimal"/>
      <w:lvlText w:val=""/>
      <w:lvlJc w:val="left"/>
    </w:lvl>
    <w:lvl w:ilvl="5" w:tplc="F3BE58B0">
      <w:numFmt w:val="decimal"/>
      <w:lvlText w:val=""/>
      <w:lvlJc w:val="left"/>
    </w:lvl>
    <w:lvl w:ilvl="6" w:tplc="E7E0FA38">
      <w:numFmt w:val="decimal"/>
      <w:lvlText w:val=""/>
      <w:lvlJc w:val="left"/>
    </w:lvl>
    <w:lvl w:ilvl="7" w:tplc="F4E6B982">
      <w:numFmt w:val="decimal"/>
      <w:lvlText w:val=""/>
      <w:lvlJc w:val="left"/>
    </w:lvl>
    <w:lvl w:ilvl="8" w:tplc="5CACCBF0">
      <w:numFmt w:val="decimal"/>
      <w:lvlText w:val=""/>
      <w:lvlJc w:val="left"/>
    </w:lvl>
  </w:abstractNum>
  <w:abstractNum w:abstractNumId="8">
    <w:nsid w:val="00005AF1"/>
    <w:multiLevelType w:val="hybridMultilevel"/>
    <w:tmpl w:val="C5B89E82"/>
    <w:lvl w:ilvl="0" w:tplc="83189DB8">
      <w:start w:val="35"/>
      <w:numFmt w:val="upperLetter"/>
      <w:lvlText w:val="%1"/>
      <w:lvlJc w:val="left"/>
    </w:lvl>
    <w:lvl w:ilvl="1" w:tplc="1CD0DEC2">
      <w:numFmt w:val="decimal"/>
      <w:lvlText w:val=""/>
      <w:lvlJc w:val="left"/>
    </w:lvl>
    <w:lvl w:ilvl="2" w:tplc="5442E0BE">
      <w:numFmt w:val="decimal"/>
      <w:lvlText w:val=""/>
      <w:lvlJc w:val="left"/>
    </w:lvl>
    <w:lvl w:ilvl="3" w:tplc="980436C4">
      <w:numFmt w:val="decimal"/>
      <w:lvlText w:val=""/>
      <w:lvlJc w:val="left"/>
    </w:lvl>
    <w:lvl w:ilvl="4" w:tplc="4948A626">
      <w:numFmt w:val="decimal"/>
      <w:lvlText w:val=""/>
      <w:lvlJc w:val="left"/>
    </w:lvl>
    <w:lvl w:ilvl="5" w:tplc="7136AE36">
      <w:numFmt w:val="decimal"/>
      <w:lvlText w:val=""/>
      <w:lvlJc w:val="left"/>
    </w:lvl>
    <w:lvl w:ilvl="6" w:tplc="FCDC1438">
      <w:numFmt w:val="decimal"/>
      <w:lvlText w:val=""/>
      <w:lvlJc w:val="left"/>
    </w:lvl>
    <w:lvl w:ilvl="7" w:tplc="2572C804">
      <w:numFmt w:val="decimal"/>
      <w:lvlText w:val=""/>
      <w:lvlJc w:val="left"/>
    </w:lvl>
    <w:lvl w:ilvl="8" w:tplc="FE76B420">
      <w:numFmt w:val="decimal"/>
      <w:lvlText w:val=""/>
      <w:lvlJc w:val="left"/>
    </w:lvl>
  </w:abstractNum>
  <w:abstractNum w:abstractNumId="9">
    <w:nsid w:val="00006DF1"/>
    <w:multiLevelType w:val="hybridMultilevel"/>
    <w:tmpl w:val="711227F8"/>
    <w:lvl w:ilvl="0" w:tplc="AC2EF764">
      <w:start w:val="1"/>
      <w:numFmt w:val="bullet"/>
      <w:lvlText w:val="№"/>
      <w:lvlJc w:val="left"/>
    </w:lvl>
    <w:lvl w:ilvl="1" w:tplc="46A6C5BE">
      <w:numFmt w:val="decimal"/>
      <w:lvlText w:val=""/>
      <w:lvlJc w:val="left"/>
    </w:lvl>
    <w:lvl w:ilvl="2" w:tplc="85546EB8">
      <w:numFmt w:val="decimal"/>
      <w:lvlText w:val=""/>
      <w:lvlJc w:val="left"/>
    </w:lvl>
    <w:lvl w:ilvl="3" w:tplc="0F42B356">
      <w:numFmt w:val="decimal"/>
      <w:lvlText w:val=""/>
      <w:lvlJc w:val="left"/>
    </w:lvl>
    <w:lvl w:ilvl="4" w:tplc="8B62B1DC">
      <w:numFmt w:val="decimal"/>
      <w:lvlText w:val=""/>
      <w:lvlJc w:val="left"/>
    </w:lvl>
    <w:lvl w:ilvl="5" w:tplc="F8DA743A">
      <w:numFmt w:val="decimal"/>
      <w:lvlText w:val=""/>
      <w:lvlJc w:val="left"/>
    </w:lvl>
    <w:lvl w:ilvl="6" w:tplc="721C3306">
      <w:numFmt w:val="decimal"/>
      <w:lvlText w:val=""/>
      <w:lvlJc w:val="left"/>
    </w:lvl>
    <w:lvl w:ilvl="7" w:tplc="DAAC8FB0">
      <w:numFmt w:val="decimal"/>
      <w:lvlText w:val=""/>
      <w:lvlJc w:val="left"/>
    </w:lvl>
    <w:lvl w:ilvl="8" w:tplc="CBE80CD6">
      <w:numFmt w:val="decimal"/>
      <w:lvlText w:val=""/>
      <w:lvlJc w:val="left"/>
    </w:lvl>
  </w:abstractNum>
  <w:abstractNum w:abstractNumId="10">
    <w:nsid w:val="00007E87"/>
    <w:multiLevelType w:val="hybridMultilevel"/>
    <w:tmpl w:val="5380EDFC"/>
    <w:lvl w:ilvl="0" w:tplc="7AEC1A3E">
      <w:start w:val="1"/>
      <w:numFmt w:val="bullet"/>
      <w:lvlText w:val="­"/>
      <w:lvlJc w:val="left"/>
    </w:lvl>
    <w:lvl w:ilvl="1" w:tplc="1EB8BA04">
      <w:numFmt w:val="decimal"/>
      <w:lvlText w:val=""/>
      <w:lvlJc w:val="left"/>
    </w:lvl>
    <w:lvl w:ilvl="2" w:tplc="AC0E3A8A">
      <w:numFmt w:val="decimal"/>
      <w:lvlText w:val=""/>
      <w:lvlJc w:val="left"/>
    </w:lvl>
    <w:lvl w:ilvl="3" w:tplc="3AA2B276">
      <w:numFmt w:val="decimal"/>
      <w:lvlText w:val=""/>
      <w:lvlJc w:val="left"/>
    </w:lvl>
    <w:lvl w:ilvl="4" w:tplc="F6885FB6">
      <w:numFmt w:val="decimal"/>
      <w:lvlText w:val=""/>
      <w:lvlJc w:val="left"/>
    </w:lvl>
    <w:lvl w:ilvl="5" w:tplc="3CF60932">
      <w:numFmt w:val="decimal"/>
      <w:lvlText w:val=""/>
      <w:lvlJc w:val="left"/>
    </w:lvl>
    <w:lvl w:ilvl="6" w:tplc="037C05F8">
      <w:numFmt w:val="decimal"/>
      <w:lvlText w:val=""/>
      <w:lvlJc w:val="left"/>
    </w:lvl>
    <w:lvl w:ilvl="7" w:tplc="7A78B5A2">
      <w:numFmt w:val="decimal"/>
      <w:lvlText w:val=""/>
      <w:lvlJc w:val="left"/>
    </w:lvl>
    <w:lvl w:ilvl="8" w:tplc="884E9732">
      <w:numFmt w:val="decimal"/>
      <w:lvlText w:val=""/>
      <w:lvlJc w:val="left"/>
    </w:lvl>
  </w:abstractNum>
  <w:abstractNum w:abstractNumId="11">
    <w:nsid w:val="14F65183"/>
    <w:multiLevelType w:val="hybridMultilevel"/>
    <w:tmpl w:val="94DE7942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D3B96"/>
    <w:multiLevelType w:val="hybridMultilevel"/>
    <w:tmpl w:val="69D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390"/>
    <w:multiLevelType w:val="multilevel"/>
    <w:tmpl w:val="C7802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FB6617"/>
    <w:multiLevelType w:val="hybridMultilevel"/>
    <w:tmpl w:val="BF16528A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5A4A"/>
    <w:multiLevelType w:val="hybridMultilevel"/>
    <w:tmpl w:val="42A2C9B8"/>
    <w:lvl w:ilvl="0" w:tplc="2618B1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E15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745AE9"/>
    <w:multiLevelType w:val="hybridMultilevel"/>
    <w:tmpl w:val="473895E0"/>
    <w:lvl w:ilvl="0" w:tplc="F48A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C2086"/>
    <w:multiLevelType w:val="hybridMultilevel"/>
    <w:tmpl w:val="B4D6EDAE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A57F1"/>
    <w:multiLevelType w:val="hybridMultilevel"/>
    <w:tmpl w:val="13B66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15D68"/>
    <w:multiLevelType w:val="multilevel"/>
    <w:tmpl w:val="765E6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5B0B9D"/>
    <w:multiLevelType w:val="hybridMultilevel"/>
    <w:tmpl w:val="8736C55E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057"/>
    <w:multiLevelType w:val="hybridMultilevel"/>
    <w:tmpl w:val="06927CF2"/>
    <w:lvl w:ilvl="0" w:tplc="7BBEA598">
      <w:start w:val="1"/>
      <w:numFmt w:val="bullet"/>
      <w:lvlText w:val="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D42CE"/>
    <w:multiLevelType w:val="multilevel"/>
    <w:tmpl w:val="EDC2D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19328D"/>
    <w:multiLevelType w:val="hybridMultilevel"/>
    <w:tmpl w:val="9DF8ABF2"/>
    <w:lvl w:ilvl="0" w:tplc="796E0BF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9"/>
  </w:num>
  <w:num w:numId="13">
    <w:abstractNumId w:val="13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21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C9C"/>
    <w:rsid w:val="00017E50"/>
    <w:rsid w:val="00072BCD"/>
    <w:rsid w:val="00096D82"/>
    <w:rsid w:val="000D1C2E"/>
    <w:rsid w:val="00114754"/>
    <w:rsid w:val="001B12DB"/>
    <w:rsid w:val="001E3198"/>
    <w:rsid w:val="00212ECD"/>
    <w:rsid w:val="00285C9C"/>
    <w:rsid w:val="002C711C"/>
    <w:rsid w:val="00326C02"/>
    <w:rsid w:val="00344CD8"/>
    <w:rsid w:val="00376999"/>
    <w:rsid w:val="0038010E"/>
    <w:rsid w:val="003A34C2"/>
    <w:rsid w:val="00422E7F"/>
    <w:rsid w:val="004674DB"/>
    <w:rsid w:val="00475CEB"/>
    <w:rsid w:val="004B2DCC"/>
    <w:rsid w:val="004F573A"/>
    <w:rsid w:val="0051349B"/>
    <w:rsid w:val="00565E8B"/>
    <w:rsid w:val="00574780"/>
    <w:rsid w:val="0059272F"/>
    <w:rsid w:val="006662A4"/>
    <w:rsid w:val="006A7952"/>
    <w:rsid w:val="006C322A"/>
    <w:rsid w:val="006D08AF"/>
    <w:rsid w:val="006F073D"/>
    <w:rsid w:val="00700842"/>
    <w:rsid w:val="00703DD4"/>
    <w:rsid w:val="007313F7"/>
    <w:rsid w:val="00742C39"/>
    <w:rsid w:val="008F3578"/>
    <w:rsid w:val="009C2BFD"/>
    <w:rsid w:val="009E5518"/>
    <w:rsid w:val="00C158AA"/>
    <w:rsid w:val="00C21527"/>
    <w:rsid w:val="00C27946"/>
    <w:rsid w:val="00C63DE4"/>
    <w:rsid w:val="00C729DF"/>
    <w:rsid w:val="00CF6380"/>
    <w:rsid w:val="00D71787"/>
    <w:rsid w:val="00D96FA6"/>
    <w:rsid w:val="00E4729C"/>
    <w:rsid w:val="00E8488B"/>
    <w:rsid w:val="00EC1581"/>
    <w:rsid w:val="00EF60FD"/>
    <w:rsid w:val="00F30C59"/>
    <w:rsid w:val="00F954D8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8AA"/>
    <w:pPr>
      <w:ind w:left="720"/>
      <w:contextualSpacing/>
    </w:pPr>
  </w:style>
  <w:style w:type="table" w:styleId="a5">
    <w:name w:val="Table Grid"/>
    <w:basedOn w:val="a1"/>
    <w:uiPriority w:val="59"/>
    <w:rsid w:val="00F954D8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6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2A4"/>
  </w:style>
  <w:style w:type="paragraph" w:styleId="a8">
    <w:name w:val="footer"/>
    <w:basedOn w:val="a"/>
    <w:link w:val="a9"/>
    <w:uiPriority w:val="99"/>
    <w:unhideWhenUsed/>
    <w:rsid w:val="00666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2A4"/>
  </w:style>
  <w:style w:type="character" w:styleId="aa">
    <w:name w:val="Strong"/>
    <w:basedOn w:val="a0"/>
    <w:qFormat/>
    <w:rsid w:val="00475CEB"/>
    <w:rPr>
      <w:b/>
      <w:bCs/>
    </w:rPr>
  </w:style>
  <w:style w:type="character" w:styleId="ab">
    <w:name w:val="Book Title"/>
    <w:basedOn w:val="a0"/>
    <w:uiPriority w:val="99"/>
    <w:qFormat/>
    <w:rsid w:val="00475CEB"/>
    <w:rPr>
      <w:b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D96F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E57E-7524-493C-B862-495A8CD8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Sveta</cp:lastModifiedBy>
  <cp:revision>13</cp:revision>
  <dcterms:created xsi:type="dcterms:W3CDTF">2018-02-19T09:56:00Z</dcterms:created>
  <dcterms:modified xsi:type="dcterms:W3CDTF">2019-04-22T06:23:00Z</dcterms:modified>
</cp:coreProperties>
</file>