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Кищенкова Татьяна Анатольевна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316401" w:rsidRPr="00AF5122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316401" w:rsidRPr="00316401" w:rsidRDefault="00AF5122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 «Мир художественных материалов», «Декоративно-прикладное искусство»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316401" w:rsidRPr="00316401" w:rsidRDefault="00902F4F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16401"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</w:t>
            </w:r>
          </w:p>
          <w:p w:rsidR="00316401" w:rsidRPr="00316401" w:rsidRDefault="00AF5122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государственный педагогический университет</w:t>
            </w:r>
            <w:r w:rsidR="00316401"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А.И. Герцена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квалификация - </w:t>
            </w:r>
            <w:r w:rsidR="00316401"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и изобразительное искусство</w:t>
            </w:r>
          </w:p>
        </w:tc>
      </w:tr>
      <w:tr w:rsidR="007353BA" w:rsidRPr="00316401" w:rsidTr="00DD1BD4">
        <w:tc>
          <w:tcPr>
            <w:tcW w:w="2660" w:type="dxa"/>
          </w:tcPr>
          <w:p w:rsidR="007353BA" w:rsidRPr="00316401" w:rsidRDefault="007353BA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7353BA" w:rsidRPr="00316401" w:rsidRDefault="00902F4F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</w:tc>
      </w:tr>
      <w:tr w:rsidR="00AF5122" w:rsidRPr="00316401" w:rsidTr="00DD1BD4">
        <w:tc>
          <w:tcPr>
            <w:tcW w:w="2660" w:type="dxa"/>
          </w:tcPr>
          <w:p w:rsidR="00AF5122" w:rsidRPr="00316401" w:rsidRDefault="00AF5122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AF5122" w:rsidRPr="00316401" w:rsidRDefault="00902F4F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6401" w:rsidRPr="00316401" w:rsidTr="00DD1BD4">
        <w:tc>
          <w:tcPr>
            <w:tcW w:w="2660" w:type="dxa"/>
          </w:tcPr>
          <w:p w:rsidR="00316401" w:rsidRPr="00316401" w:rsidRDefault="00316401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316401" w:rsidRPr="00902F4F" w:rsidRDefault="00AF5122" w:rsidP="00902F4F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902F4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02F4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02F4F">
              <w:rPr>
                <w:rFonts w:ascii="Times New Roman" w:hAnsi="Times New Roman" w:cs="Times New Roman"/>
              </w:rPr>
              <w:t>» - «</w:t>
            </w:r>
            <w:r w:rsidR="00316401" w:rsidRPr="00902F4F">
              <w:rPr>
                <w:rFonts w:ascii="Times New Roman" w:hAnsi="Times New Roman" w:cs="Times New Roman"/>
              </w:rPr>
              <w:t>Педагогика дополнительного образования детей и взрослых</w:t>
            </w:r>
            <w:r w:rsidRPr="00902F4F">
              <w:rPr>
                <w:rFonts w:ascii="Times New Roman" w:hAnsi="Times New Roman" w:cs="Times New Roman"/>
              </w:rPr>
              <w:t>», 2019</w:t>
            </w:r>
          </w:p>
          <w:p w:rsidR="00AF5122" w:rsidRPr="00902F4F" w:rsidRDefault="00AF5122" w:rsidP="00902F4F">
            <w:pPr>
              <w:pStyle w:val="a7"/>
              <w:ind w:left="459" w:hanging="284"/>
              <w:rPr>
                <w:rFonts w:ascii="Times New Roman" w:hAnsi="Times New Roman" w:cs="Times New Roman"/>
              </w:rPr>
            </w:pPr>
          </w:p>
          <w:p w:rsidR="00316401" w:rsidRPr="00902F4F" w:rsidRDefault="00316401" w:rsidP="00902F4F">
            <w:pPr>
              <w:pStyle w:val="a7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902F4F">
              <w:rPr>
                <w:rFonts w:ascii="Times New Roman" w:hAnsi="Times New Roman" w:cs="Times New Roman"/>
              </w:rPr>
              <w:t>Государственное бюджетное нетипо</w:t>
            </w:r>
            <w:r w:rsidR="00AF5122" w:rsidRPr="00902F4F">
              <w:rPr>
                <w:rFonts w:ascii="Times New Roman" w:hAnsi="Times New Roman" w:cs="Times New Roman"/>
              </w:rPr>
              <w:t>вое образовательное учреждение «</w:t>
            </w:r>
            <w:r w:rsidRPr="00902F4F">
              <w:rPr>
                <w:rFonts w:ascii="Times New Roman" w:hAnsi="Times New Roman" w:cs="Times New Roman"/>
              </w:rPr>
              <w:t>Санкт-Петербургский г</w:t>
            </w:r>
            <w:r w:rsidR="00AF5122" w:rsidRPr="00902F4F">
              <w:rPr>
                <w:rFonts w:ascii="Times New Roman" w:hAnsi="Times New Roman" w:cs="Times New Roman"/>
              </w:rPr>
              <w:t>ородской Дворец творчества юных» - «</w:t>
            </w:r>
            <w:r w:rsidRPr="00902F4F">
              <w:rPr>
                <w:rFonts w:ascii="Times New Roman" w:hAnsi="Times New Roman" w:cs="Times New Roman"/>
              </w:rPr>
              <w:t>Повышение профессиональной компетентности педагогов дополнительного образования в области мировой художественной культуры</w:t>
            </w:r>
            <w:r w:rsidR="00AF5122" w:rsidRPr="00902F4F">
              <w:rPr>
                <w:rFonts w:ascii="Times New Roman" w:hAnsi="Times New Roman" w:cs="Times New Roman"/>
              </w:rPr>
              <w:t xml:space="preserve">», </w:t>
            </w:r>
            <w:r w:rsidRPr="00902F4F">
              <w:rPr>
                <w:rFonts w:ascii="Times New Roman" w:hAnsi="Times New Roman" w:cs="Times New Roman"/>
              </w:rPr>
              <w:t>22.05.2018</w:t>
            </w:r>
          </w:p>
          <w:p w:rsidR="00902F4F" w:rsidRPr="00902F4F" w:rsidRDefault="00902F4F" w:rsidP="00902F4F">
            <w:pPr>
              <w:pStyle w:val="a7"/>
              <w:ind w:left="459" w:hanging="284"/>
              <w:rPr>
                <w:rFonts w:ascii="Times New Roman" w:hAnsi="Times New Roman" w:cs="Times New Roman"/>
              </w:rPr>
            </w:pPr>
          </w:p>
          <w:p w:rsidR="00902F4F" w:rsidRPr="00316401" w:rsidRDefault="00902F4F" w:rsidP="00902F4F">
            <w:pPr>
              <w:pStyle w:val="a7"/>
              <w:numPr>
                <w:ilvl w:val="0"/>
                <w:numId w:val="1"/>
              </w:numPr>
              <w:ind w:left="459" w:hanging="284"/>
            </w:pPr>
            <w:r w:rsidRPr="00902F4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29.05.2017</w:t>
            </w:r>
          </w:p>
        </w:tc>
      </w:tr>
      <w:tr w:rsidR="00AF5122" w:rsidRPr="00316401" w:rsidTr="00DD1BD4">
        <w:tc>
          <w:tcPr>
            <w:tcW w:w="2660" w:type="dxa"/>
          </w:tcPr>
          <w:p w:rsidR="00AF5122" w:rsidRPr="00316401" w:rsidRDefault="00AF5122" w:rsidP="00AF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536125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Лауреат городской выставки «Как выбрать и освоить свою технику»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AF5122" w:rsidRPr="00EE6EA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городской выставки 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 xml:space="preserve">«Дорога творчества» </w:t>
            </w:r>
            <w:r w:rsidR="00536125" w:rsidRPr="00EE6EA2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Мастерство и творчество»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36125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Лауреат районной выставки педагогов дополнительного образования «Современность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, творчество, мастерство», 2017</w:t>
            </w:r>
          </w:p>
          <w:p w:rsidR="00AF5122" w:rsidRPr="00EE6EA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городской выставки творческих работ педагогов дополнительного образования «Мастерство и творчество» в рамках фестиваля 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«Дорога творчества» 2017-2018</w:t>
            </w:r>
          </w:p>
          <w:p w:rsidR="00AF5122" w:rsidRPr="00AF512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творческих работ, подготовленных </w:t>
            </w:r>
            <w:proofErr w:type="gramStart"/>
            <w:r w:rsidRPr="00AF5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AF51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F5122" w:rsidRPr="00AF512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Районному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онкурсу 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 искусства «Мир глазами детей», 2016 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2019, лауреаты, победители</w:t>
            </w:r>
            <w:r w:rsidRPr="00AF5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12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декоративно-прикладного искусства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, 2016-2019, победители, лауреаты</w:t>
            </w:r>
            <w:r w:rsidRPr="00AF51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A07" w:rsidRDefault="00B40A07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Открытому районному конкурсу творческих работ для юных натуралистов «Птицы России», 2019, призеры</w:t>
            </w:r>
          </w:p>
          <w:p w:rsidR="00B40A07" w:rsidRDefault="00B40A07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выставке в ДДЮТ «Преображенский» «Антарктида», 2019, победители, призеры</w:t>
            </w:r>
          </w:p>
          <w:p w:rsidR="00B40A07" w:rsidRDefault="00B40A07" w:rsidP="00B40A07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Городской открытой выставке с международным участием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«Разноцветная планета», 2019, лауреаты</w:t>
            </w:r>
          </w:p>
          <w:p w:rsidR="00536125" w:rsidRPr="00536125" w:rsidRDefault="00536125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выставке - конкурсу</w:t>
            </w:r>
            <w:r w:rsidR="00AF5122"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 декоративно-прикладного искусства «Рождество в Петербурге», 201</w:t>
            </w:r>
            <w:r w:rsidRPr="00536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Pr="00536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победитель, лауреаты</w:t>
            </w:r>
            <w:r w:rsidRPr="005361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122" w:rsidRPr="00EE6EA2" w:rsidRDefault="00536125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выставке - конкурсу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 декоративно-прикладного искусства </w:t>
            </w:r>
            <w:r w:rsidR="00AF5122" w:rsidRPr="00EE6EA2">
              <w:rPr>
                <w:rFonts w:ascii="Times New Roman" w:hAnsi="Times New Roman" w:cs="Times New Roman"/>
                <w:sz w:val="24"/>
                <w:szCs w:val="24"/>
              </w:rPr>
              <w:t>«Кино</w:t>
            </w:r>
            <w:proofErr w:type="gramStart"/>
            <w:r w:rsidR="00AF5122"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5122" w:rsidRPr="00EE6EA2">
              <w:rPr>
                <w:rFonts w:ascii="Times New Roman" w:hAnsi="Times New Roman" w:cs="Times New Roman"/>
                <w:sz w:val="24"/>
                <w:szCs w:val="24"/>
              </w:rPr>
              <w:t>наука, техника , искусство», 2016, лауреаты,</w:t>
            </w:r>
          </w:p>
          <w:p w:rsidR="00536125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Международному конкурсу «Мир глазами детей»,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 xml:space="preserve"> 2016, победители, лауреаты,</w:t>
            </w:r>
          </w:p>
          <w:p w:rsidR="00AF5122" w:rsidRPr="00AF5122" w:rsidRDefault="00AF5122" w:rsidP="00B4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у фестивалю</w:t>
            </w: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планета», 2016-2017, лауреаты</w:t>
            </w:r>
            <w:r w:rsidR="00536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6401" w:rsidRPr="00316401" w:rsidRDefault="00316401" w:rsidP="00AF5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316401" w:rsidRDefault="00BC21BF" w:rsidP="00316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316401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7C13"/>
    <w:multiLevelType w:val="hybridMultilevel"/>
    <w:tmpl w:val="8CE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401"/>
    <w:rsid w:val="00316401"/>
    <w:rsid w:val="004F5706"/>
    <w:rsid w:val="00536125"/>
    <w:rsid w:val="007353BA"/>
    <w:rsid w:val="00902F4F"/>
    <w:rsid w:val="00AB4C14"/>
    <w:rsid w:val="00AF5122"/>
    <w:rsid w:val="00B40A07"/>
    <w:rsid w:val="00BC21BF"/>
    <w:rsid w:val="00D23031"/>
    <w:rsid w:val="00D75517"/>
    <w:rsid w:val="00F4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164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2019-07-11T09:20:00Z</dcterms:created>
  <dcterms:modified xsi:type="dcterms:W3CDTF">2019-07-17T10:23:00Z</dcterms:modified>
</cp:coreProperties>
</file>