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F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 389 «Центр экологического образования» Кировского района Санкт-Петербурга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35766" w:rsidTr="00235766">
        <w:tc>
          <w:tcPr>
            <w:tcW w:w="4786" w:type="dxa"/>
          </w:tcPr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«РАССМОТРЕНА»</w:t>
            </w:r>
          </w:p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</w:t>
            </w:r>
            <w:r w:rsidR="00325EE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</w:tcPr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«УТВЕРЖДЕНА»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Васекина) </w:t>
            </w:r>
          </w:p>
          <w:p w:rsidR="00235766" w:rsidRDefault="00235766" w:rsidP="002F6C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Pr="00131EA5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A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131EA5" w:rsidRPr="00131EA5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131EA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1A5">
        <w:rPr>
          <w:rFonts w:ascii="Times New Roman" w:hAnsi="Times New Roman" w:cs="Times New Roman"/>
          <w:sz w:val="28"/>
          <w:szCs w:val="28"/>
        </w:rPr>
        <w:t>Петербургский лабиринт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A53" w:rsidRDefault="006F1639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D8335B">
        <w:rPr>
          <w:rFonts w:ascii="Times New Roman" w:hAnsi="Times New Roman" w:cs="Times New Roman"/>
          <w:sz w:val="28"/>
          <w:szCs w:val="28"/>
        </w:rPr>
        <w:t>учащихся</w:t>
      </w:r>
      <w:r w:rsidR="000A11A5">
        <w:rPr>
          <w:rFonts w:ascii="Times New Roman" w:hAnsi="Times New Roman" w:cs="Times New Roman"/>
          <w:sz w:val="28"/>
          <w:szCs w:val="28"/>
        </w:rPr>
        <w:t xml:space="preserve"> – 12 – 15</w:t>
      </w:r>
      <w:r w:rsidR="00E84A5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8335B">
        <w:rPr>
          <w:rFonts w:ascii="Times New Roman" w:hAnsi="Times New Roman" w:cs="Times New Roman"/>
          <w:sz w:val="28"/>
          <w:szCs w:val="28"/>
        </w:rPr>
        <w:t>реализации</w:t>
      </w:r>
      <w:r w:rsidR="000A11A5">
        <w:rPr>
          <w:rFonts w:ascii="Times New Roman" w:hAnsi="Times New Roman" w:cs="Times New Roman"/>
          <w:sz w:val="28"/>
          <w:szCs w:val="28"/>
        </w:rPr>
        <w:t xml:space="preserve"> – 3</w:t>
      </w:r>
      <w:r w:rsidR="00FB4858">
        <w:rPr>
          <w:rFonts w:ascii="Times New Roman" w:hAnsi="Times New Roman" w:cs="Times New Roman"/>
          <w:sz w:val="28"/>
          <w:szCs w:val="28"/>
        </w:rPr>
        <w:t xml:space="preserve"> год</w:t>
      </w:r>
      <w:r w:rsidR="000A11A5">
        <w:rPr>
          <w:rFonts w:ascii="Times New Roman" w:hAnsi="Times New Roman" w:cs="Times New Roman"/>
          <w:sz w:val="28"/>
          <w:szCs w:val="28"/>
        </w:rPr>
        <w:t>а</w:t>
      </w:r>
    </w:p>
    <w:p w:rsidR="00131EA5" w:rsidRDefault="00FB4858" w:rsidP="00131E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31EA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F1639" w:rsidRDefault="000A11A5" w:rsidP="006D00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Свистунова Лариса Владимировна</w:t>
      </w:r>
      <w:r w:rsidR="006F1639">
        <w:rPr>
          <w:rFonts w:ascii="Times New Roman" w:hAnsi="Times New Roman" w:cs="Times New Roman"/>
          <w:sz w:val="32"/>
          <w:szCs w:val="32"/>
        </w:rPr>
        <w:t>,</w:t>
      </w:r>
    </w:p>
    <w:p w:rsidR="006F1639" w:rsidRDefault="006F1639" w:rsidP="006D00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образования,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63" w:rsidRDefault="0022096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63" w:rsidRDefault="0022096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220963">
      <w:pPr>
        <w:tabs>
          <w:tab w:val="left" w:pos="65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</w:t>
      </w:r>
      <w:r w:rsidRPr="00785638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393719" w:rsidRPr="00393719" w:rsidRDefault="00E84A53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Данная программа имеет </w:t>
      </w:r>
      <w:r w:rsidR="00393719" w:rsidRPr="00393719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туристско-краеведческую направленность и </w:t>
      </w:r>
      <w:r w:rsidR="000A11A5">
        <w:rPr>
          <w:rFonts w:ascii="Times New Roman" w:hAnsi="Times New Roman" w:cs="Times New Roman"/>
          <w:b/>
          <w:sz w:val="28"/>
          <w:szCs w:val="28"/>
        </w:rPr>
        <w:t xml:space="preserve">общеразвивающий </w:t>
      </w:r>
      <w:r w:rsidR="00393719" w:rsidRPr="00393719">
        <w:rPr>
          <w:rFonts w:ascii="Times New Roman" w:hAnsi="Times New Roman" w:cs="Times New Roman"/>
          <w:b/>
          <w:sz w:val="28"/>
          <w:szCs w:val="28"/>
        </w:rPr>
        <w:t>уровень освоения.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программы состоит</w:t>
      </w:r>
      <w:r w:rsidR="00F24040">
        <w:rPr>
          <w:rFonts w:ascii="Times New Roman" w:hAnsi="Times New Roman" w:cs="Times New Roman"/>
          <w:sz w:val="28"/>
          <w:szCs w:val="28"/>
        </w:rPr>
        <w:t xml:space="preserve"> в том, 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 w:rsidR="000A11A5">
        <w:rPr>
          <w:rFonts w:ascii="Times New Roman" w:hAnsi="Times New Roman" w:cs="Times New Roman"/>
          <w:sz w:val="28"/>
          <w:szCs w:val="28"/>
        </w:rPr>
        <w:t xml:space="preserve">что учащиеся после каждой пешей прогулки, обрабатывая полученную информацию, создают отчеты в виде презентаций в формате </w:t>
      </w:r>
      <w:r w:rsidR="000A11A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0A11A5">
        <w:rPr>
          <w:rFonts w:ascii="Times New Roman" w:hAnsi="Times New Roman" w:cs="Times New Roman"/>
          <w:sz w:val="28"/>
          <w:szCs w:val="28"/>
        </w:rPr>
        <w:t xml:space="preserve"> или видеоотчеты, таким образом происходит параллельное знакомство с прикладными средствами создания видеорядов и презентаций, компьютерных интерактивных игр</w:t>
      </w:r>
      <w:r w:rsidRPr="00393719">
        <w:rPr>
          <w:rFonts w:ascii="Times New Roman" w:hAnsi="Times New Roman" w:cs="Times New Roman"/>
          <w:sz w:val="28"/>
          <w:szCs w:val="28"/>
        </w:rPr>
        <w:t>.</w:t>
      </w:r>
      <w:r w:rsidR="000A11A5">
        <w:rPr>
          <w:rFonts w:ascii="Times New Roman" w:hAnsi="Times New Roman" w:cs="Times New Roman"/>
          <w:sz w:val="28"/>
          <w:szCs w:val="28"/>
        </w:rPr>
        <w:t xml:space="preserve"> Это актуально с точки зрения 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 w:rsidR="000A11A5">
        <w:rPr>
          <w:rFonts w:ascii="Times New Roman" w:hAnsi="Times New Roman" w:cs="Times New Roman"/>
          <w:sz w:val="28"/>
          <w:szCs w:val="28"/>
        </w:rPr>
        <w:t>приобретения межпредметных знаний.</w:t>
      </w:r>
    </w:p>
    <w:p w:rsidR="00393719" w:rsidRPr="00393719" w:rsidRDefault="00F24040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состоит в том, что она построена, в основном на учебно-образовательных пеших прогулках, во время которых ребята встречаются с артефактами и узнают историю родных мест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школьной программе тоже имеется курс «История Санкт-Петербурга», но он в основном проходит в помещении. А программа «Петербургский лабиринт», предполагает две пешие учебно-образовательные пешие прогулки по 4 часа в месяц, пешие прогулки-исследования.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BF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- учащиеся</w:t>
      </w:r>
      <w:r w:rsidR="00F24040">
        <w:rPr>
          <w:rFonts w:ascii="Times New Roman" w:hAnsi="Times New Roman" w:cs="Times New Roman"/>
          <w:sz w:val="28"/>
          <w:szCs w:val="28"/>
        </w:rPr>
        <w:t xml:space="preserve"> 12</w:t>
      </w:r>
      <w:r w:rsidR="00675252">
        <w:rPr>
          <w:rFonts w:ascii="Times New Roman" w:hAnsi="Times New Roman" w:cs="Times New Roman"/>
          <w:sz w:val="28"/>
          <w:szCs w:val="28"/>
        </w:rPr>
        <w:t>-1</w:t>
      </w:r>
      <w:r w:rsidR="00F24040">
        <w:rPr>
          <w:rFonts w:ascii="Times New Roman" w:hAnsi="Times New Roman" w:cs="Times New Roman"/>
          <w:sz w:val="28"/>
          <w:szCs w:val="28"/>
        </w:rPr>
        <w:t>5</w:t>
      </w:r>
      <w:r w:rsidR="00675252">
        <w:rPr>
          <w:rFonts w:ascii="Times New Roman" w:hAnsi="Times New Roman" w:cs="Times New Roman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заитересованные в изучении истории родного города и краеведения</w:t>
      </w:r>
      <w:r w:rsidRPr="00393719">
        <w:rPr>
          <w:rFonts w:ascii="Times New Roman" w:hAnsi="Times New Roman" w:cs="Times New Roman"/>
          <w:sz w:val="28"/>
          <w:szCs w:val="28"/>
        </w:rPr>
        <w:t>.</w:t>
      </w:r>
    </w:p>
    <w:p w:rsidR="00393719" w:rsidRPr="00393719" w:rsidRDefault="00393719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Целью</w:t>
      </w:r>
      <w:r w:rsidRPr="00F418F8">
        <w:rPr>
          <w:rFonts w:ascii="Times New Roman" w:hAnsi="Times New Roman" w:cs="Times New Roman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sz w:val="28"/>
          <w:szCs w:val="28"/>
        </w:rPr>
        <w:t xml:space="preserve">данной программы является </w:t>
      </w:r>
      <w:r w:rsidR="00F24040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с помощью туристско-краеведческой деятельности в процессе изучения родного города</w:t>
      </w:r>
      <w:r w:rsidRPr="00393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719" w:rsidRPr="00393719" w:rsidRDefault="00393719" w:rsidP="00F24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Для достижения данной цели можно выделить следующие </w:t>
      </w:r>
      <w:r w:rsidRPr="0039371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93719">
        <w:rPr>
          <w:rFonts w:ascii="Times New Roman" w:hAnsi="Times New Roman" w:cs="Times New Roman"/>
          <w:sz w:val="28"/>
          <w:szCs w:val="28"/>
        </w:rPr>
        <w:t>:</w:t>
      </w:r>
    </w:p>
    <w:p w:rsidR="00393719" w:rsidRPr="00393719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393719" w:rsidRPr="00393719" w:rsidRDefault="00F24040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углубленном изучении истории и культуры родного края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24040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формами и приемами проектно-исследовательской деятельности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24040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картой и ориентироваться в городском пространстве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24040" w:rsidP="00393719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программами создания и монтажа визуальных рядов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F418F8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393719" w:rsidRPr="00393719" w:rsidRDefault="00F418F8" w:rsidP="0039371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потребности в самостоятельном получении знаний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418F8" w:rsidP="00393719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желания самореализации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F418F8" w:rsidRDefault="00393719" w:rsidP="00393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393719" w:rsidRPr="00393719" w:rsidRDefault="00F24040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 в городской среде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24040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3719" w:rsidRPr="00393719" w:rsidRDefault="00F418F8" w:rsidP="00393719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чувств любви и уважения к культурному наследию Северной Венеции.</w:t>
      </w:r>
    </w:p>
    <w:p w:rsidR="00393719" w:rsidRPr="00F418F8" w:rsidRDefault="00393719" w:rsidP="00F418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393719" w:rsidRPr="00393719" w:rsidRDefault="00393719" w:rsidP="00F8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 w:rsidR="00F418F8">
        <w:rPr>
          <w:rFonts w:ascii="Times New Roman" w:hAnsi="Times New Roman" w:cs="Times New Roman"/>
          <w:sz w:val="28"/>
          <w:szCs w:val="28"/>
        </w:rPr>
        <w:t>трех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 w:rsidR="00F418F8">
        <w:rPr>
          <w:rFonts w:ascii="Times New Roman" w:hAnsi="Times New Roman" w:cs="Times New Roman"/>
          <w:sz w:val="28"/>
          <w:szCs w:val="28"/>
        </w:rPr>
        <w:t>лет</w:t>
      </w:r>
      <w:r w:rsidRPr="00393719">
        <w:rPr>
          <w:rFonts w:ascii="Times New Roman" w:hAnsi="Times New Roman" w:cs="Times New Roman"/>
          <w:sz w:val="28"/>
          <w:szCs w:val="28"/>
        </w:rPr>
        <w:t xml:space="preserve">. Режим занятий:  1 раз  в неделю по 2 часа и  выезды 2 раза в месяц по </w:t>
      </w:r>
      <w:r w:rsidR="00F418F8">
        <w:rPr>
          <w:rFonts w:ascii="Times New Roman" w:hAnsi="Times New Roman" w:cs="Times New Roman"/>
          <w:sz w:val="28"/>
          <w:szCs w:val="28"/>
        </w:rPr>
        <w:t>4</w:t>
      </w:r>
      <w:r w:rsidRPr="00393719">
        <w:rPr>
          <w:rFonts w:ascii="Times New Roman" w:hAnsi="Times New Roman" w:cs="Times New Roman"/>
          <w:sz w:val="28"/>
          <w:szCs w:val="28"/>
        </w:rPr>
        <w:t xml:space="preserve"> часов. В аудиторной форме работы используются такие методы, как: лекция, заочная экскурсия, беседа, семинар, дискуссия, защита докладов, индивидуальные консультации по выбранным темам краеведческих исследований. Особенность данной программы состоит в индивидуальном подходе к каждому обучающемуся, подбору темы исследования в соответствии с интересами и увлечениями ребёнка. </w:t>
      </w:r>
    </w:p>
    <w:p w:rsidR="00393719" w:rsidRPr="00393719" w:rsidRDefault="00393719" w:rsidP="00F41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91168F" w:rsidRPr="00393719" w:rsidRDefault="0091168F" w:rsidP="009116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юбознательным, коммуникабельным, творчески активным;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 в постановке и решении интересных ему творческих задач;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719">
        <w:rPr>
          <w:rFonts w:ascii="Times New Roman" w:hAnsi="Times New Roman" w:cs="Times New Roman"/>
          <w:sz w:val="28"/>
          <w:szCs w:val="28"/>
        </w:rPr>
        <w:t>езависимым в формирован</w:t>
      </w:r>
      <w:r>
        <w:rPr>
          <w:rFonts w:ascii="Times New Roman" w:hAnsi="Times New Roman" w:cs="Times New Roman"/>
          <w:sz w:val="28"/>
          <w:szCs w:val="28"/>
        </w:rPr>
        <w:t>ии и защите собственного мнения</w:t>
      </w:r>
      <w:r w:rsidRPr="0091168F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82849" w:rsidP="00393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393719"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="00393719" w:rsidRPr="00393719">
        <w:rPr>
          <w:rFonts w:ascii="Times New Roman" w:hAnsi="Times New Roman" w:cs="Times New Roman"/>
          <w:sz w:val="28"/>
          <w:szCs w:val="28"/>
        </w:rPr>
        <w:t>б основных этапах истории С</w:t>
      </w:r>
      <w:r w:rsidR="00F418F8">
        <w:rPr>
          <w:rFonts w:ascii="Times New Roman" w:hAnsi="Times New Roman" w:cs="Times New Roman"/>
          <w:sz w:val="28"/>
          <w:szCs w:val="28"/>
        </w:rPr>
        <w:t>анкт</w:t>
      </w:r>
      <w:r w:rsidR="00393719" w:rsidRPr="00393719">
        <w:rPr>
          <w:rFonts w:ascii="Times New Roman" w:hAnsi="Times New Roman" w:cs="Times New Roman"/>
          <w:sz w:val="28"/>
          <w:szCs w:val="28"/>
        </w:rPr>
        <w:t>-Петербурга;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 w:rsidR="00F418F8">
        <w:rPr>
          <w:rFonts w:ascii="Times New Roman" w:hAnsi="Times New Roman" w:cs="Times New Roman"/>
          <w:sz w:val="28"/>
          <w:szCs w:val="28"/>
        </w:rPr>
        <w:t>о памятниках культурного наследия родного города и истории их возникновения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</w:t>
      </w:r>
      <w:r w:rsidR="00F418F8">
        <w:rPr>
          <w:rFonts w:ascii="Times New Roman" w:hAnsi="Times New Roman" w:cs="Times New Roman"/>
          <w:sz w:val="28"/>
          <w:szCs w:val="28"/>
        </w:rPr>
        <w:t>знаменитых петербуржцах</w:t>
      </w:r>
      <w:r w:rsidR="00393719" w:rsidRPr="0039371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393719" w:rsidRPr="0039371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F82849" w:rsidRDefault="00F82849" w:rsidP="00F82849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 w:rsidR="00F418F8">
        <w:rPr>
          <w:rFonts w:ascii="Times New Roman" w:hAnsi="Times New Roman" w:cs="Times New Roman"/>
          <w:sz w:val="28"/>
          <w:szCs w:val="28"/>
        </w:rPr>
        <w:t xml:space="preserve"> по карте и без нее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F82849" w:rsidRPr="00393719" w:rsidRDefault="00F82849" w:rsidP="00F82849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бладать начальными навыками </w:t>
      </w:r>
      <w:r w:rsidR="00F418F8">
        <w:rPr>
          <w:rFonts w:ascii="Times New Roman" w:hAnsi="Times New Roman" w:cs="Times New Roman"/>
          <w:sz w:val="28"/>
          <w:szCs w:val="28"/>
        </w:rPr>
        <w:t>работы с приложениями для создания видеорядов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F82849" w:rsidRPr="00F82849" w:rsidRDefault="00F82849" w:rsidP="00F82849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393719" w:rsidRPr="00F82849" w:rsidRDefault="00F82849" w:rsidP="00F82849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="00393719"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719"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719"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3719"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93719"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3719"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3719"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393719" w:rsidRPr="00393719" w:rsidRDefault="00F82849" w:rsidP="00F82849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р</w:t>
      </w:r>
      <w:r w:rsidR="00393719"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</w:t>
      </w:r>
      <w:r w:rsidR="0091168F">
        <w:rPr>
          <w:rFonts w:ascii="Times New Roman" w:hAnsi="Times New Roman" w:cs="Times New Roman"/>
          <w:sz w:val="28"/>
          <w:szCs w:val="28"/>
        </w:rPr>
        <w:t>ы ответственности внутри группы.</w:t>
      </w:r>
    </w:p>
    <w:p w:rsidR="00B962E5" w:rsidRPr="004E4F6F" w:rsidRDefault="00B962E5" w:rsidP="00393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6F">
        <w:rPr>
          <w:rFonts w:ascii="Times New Roman" w:hAnsi="Times New Roman" w:cs="Times New Roman"/>
          <w:sz w:val="28"/>
          <w:szCs w:val="28"/>
        </w:rPr>
        <w:br w:type="page"/>
      </w:r>
    </w:p>
    <w:p w:rsidR="00B962E5" w:rsidRDefault="00B962E5" w:rsidP="00B962E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II</w:t>
      </w:r>
      <w:r w:rsidRPr="00B962E5">
        <w:rPr>
          <w:rFonts w:ascii="Arial" w:hAnsi="Arial" w:cs="Arial"/>
          <w:b/>
          <w:sz w:val="32"/>
          <w:szCs w:val="32"/>
        </w:rPr>
        <w:t xml:space="preserve">. </w:t>
      </w:r>
      <w:r w:rsidR="00EF45ED">
        <w:rPr>
          <w:rFonts w:ascii="Arial" w:hAnsi="Arial" w:cs="Arial"/>
          <w:b/>
          <w:sz w:val="32"/>
          <w:szCs w:val="32"/>
        </w:rPr>
        <w:t>Учебный</w:t>
      </w:r>
      <w:r>
        <w:rPr>
          <w:rFonts w:ascii="Arial" w:hAnsi="Arial" w:cs="Arial"/>
          <w:b/>
          <w:sz w:val="32"/>
          <w:szCs w:val="32"/>
        </w:rPr>
        <w:t xml:space="preserve"> план.</w:t>
      </w:r>
    </w:p>
    <w:p w:rsidR="00B962E5" w:rsidRDefault="00A40A8E" w:rsidP="00B962E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B962E5">
        <w:rPr>
          <w:rFonts w:ascii="Arial" w:hAnsi="Arial" w:cs="Arial"/>
          <w:b/>
          <w:sz w:val="28"/>
          <w:szCs w:val="28"/>
        </w:rPr>
        <w:t>Учебн</w:t>
      </w:r>
      <w:r w:rsidR="00EF45ED">
        <w:rPr>
          <w:rFonts w:ascii="Arial" w:hAnsi="Arial" w:cs="Arial"/>
          <w:b/>
          <w:sz w:val="28"/>
          <w:szCs w:val="28"/>
        </w:rPr>
        <w:t>ый</w:t>
      </w:r>
      <w:r w:rsidR="00B962E5">
        <w:rPr>
          <w:rFonts w:ascii="Arial" w:hAnsi="Arial" w:cs="Arial"/>
          <w:b/>
          <w:sz w:val="28"/>
          <w:szCs w:val="28"/>
        </w:rPr>
        <w:t xml:space="preserve"> план 1-го года обучения</w:t>
      </w:r>
      <w:r w:rsidR="00502B74">
        <w:rPr>
          <w:rFonts w:ascii="Arial" w:hAnsi="Arial" w:cs="Arial"/>
          <w:b/>
          <w:sz w:val="28"/>
          <w:szCs w:val="28"/>
        </w:rPr>
        <w:t xml:space="preserve"> (108 часов)</w:t>
      </w:r>
      <w:r w:rsidR="00B962E5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571"/>
        <w:gridCol w:w="3651"/>
        <w:gridCol w:w="1181"/>
        <w:gridCol w:w="1255"/>
        <w:gridCol w:w="1492"/>
        <w:gridCol w:w="1421"/>
      </w:tblGrid>
      <w:tr w:rsidR="00502B74" w:rsidRPr="00B10723" w:rsidTr="00502B74">
        <w:tc>
          <w:tcPr>
            <w:tcW w:w="571" w:type="dxa"/>
            <w:vMerge w:val="restart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vMerge w:val="restart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3928" w:type="dxa"/>
            <w:gridSpan w:val="3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02B74" w:rsidRPr="00B10723" w:rsidTr="00502B74">
        <w:tc>
          <w:tcPr>
            <w:tcW w:w="571" w:type="dxa"/>
            <w:vMerge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2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502B74" w:rsidRPr="00B10723" w:rsidRDefault="00502B74" w:rsidP="00B10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502B74" w:rsidRPr="00B10723" w:rsidRDefault="00502B74" w:rsidP="00B10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основания Петербурга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реферат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</w:tcPr>
          <w:p w:rsidR="00502B74" w:rsidRPr="00502B74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Петербург Петра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502B74" w:rsidRPr="00B10723" w:rsidRDefault="00502B74" w:rsidP="00B10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Елизаветенское барокко</w:t>
            </w:r>
          </w:p>
        </w:tc>
        <w:tc>
          <w:tcPr>
            <w:tcW w:w="118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1" w:type="dxa"/>
          </w:tcPr>
          <w:p w:rsidR="00502B74" w:rsidRDefault="00502B74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502B74" w:rsidRPr="00502B74" w:rsidRDefault="00502B74" w:rsidP="00B10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Петербург Екатерины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1" w:type="dxa"/>
          </w:tcPr>
          <w:p w:rsidR="00502B74" w:rsidRDefault="00502B74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1" w:type="dxa"/>
          </w:tcPr>
          <w:p w:rsidR="00502B74" w:rsidRPr="00B10723" w:rsidRDefault="00502B74" w:rsidP="00B10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1" w:type="dxa"/>
          </w:tcPr>
          <w:p w:rsidR="00502B74" w:rsidRDefault="00502B74" w:rsidP="00B1072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81" w:type="dxa"/>
          </w:tcPr>
          <w:p w:rsidR="00502B74" w:rsidRDefault="00502B74" w:rsidP="00B107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02B74" w:rsidRPr="00B10723" w:rsidRDefault="00502B74" w:rsidP="00B10723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часов: </w:t>
            </w:r>
          </w:p>
        </w:tc>
        <w:tc>
          <w:tcPr>
            <w:tcW w:w="1181" w:type="dxa"/>
          </w:tcPr>
          <w:p w:rsidR="00502B74" w:rsidRPr="00B10723" w:rsidRDefault="00502B74" w:rsidP="00B107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B74" w:rsidRDefault="00502B74" w:rsidP="00502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74" w:rsidRDefault="00502B74" w:rsidP="00502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2.2. Учебный план 1-го года обучения (144 часа).</w:t>
      </w:r>
    </w:p>
    <w:tbl>
      <w:tblPr>
        <w:tblStyle w:val="a3"/>
        <w:tblW w:w="0" w:type="auto"/>
        <w:tblLook w:val="01E0"/>
      </w:tblPr>
      <w:tblGrid>
        <w:gridCol w:w="571"/>
        <w:gridCol w:w="3651"/>
        <w:gridCol w:w="1181"/>
        <w:gridCol w:w="1255"/>
        <w:gridCol w:w="1492"/>
        <w:gridCol w:w="1421"/>
      </w:tblGrid>
      <w:tr w:rsidR="00502B74" w:rsidRPr="00B10723" w:rsidTr="00502B74">
        <w:tc>
          <w:tcPr>
            <w:tcW w:w="57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3928" w:type="dxa"/>
            <w:gridSpan w:val="3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02B74" w:rsidRPr="00B10723" w:rsidTr="00502B74">
        <w:tc>
          <w:tcPr>
            <w:tcW w:w="57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2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основания Петербурга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реферат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</w:tcPr>
          <w:p w:rsidR="00502B74" w:rsidRPr="00502B74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Петербург Петра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Елизаветенское барокко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502B74" w:rsidRDefault="00502B74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502B74" w:rsidRPr="00502B74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Петербург Екатерины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1" w:type="dxa"/>
          </w:tcPr>
          <w:p w:rsidR="00502B74" w:rsidRDefault="00502B74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1" w:type="dxa"/>
          </w:tcPr>
          <w:p w:rsidR="00502B74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8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часов: 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B74" w:rsidRDefault="00502B74" w:rsidP="00502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74" w:rsidRDefault="00502B74" w:rsidP="00502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74" w:rsidRDefault="00502B74" w:rsidP="00502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74" w:rsidRDefault="00502B74" w:rsidP="00502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2.3. Учебный план 2-го года обучения (108 часов).</w:t>
      </w:r>
    </w:p>
    <w:tbl>
      <w:tblPr>
        <w:tblStyle w:val="a3"/>
        <w:tblW w:w="0" w:type="auto"/>
        <w:tblLook w:val="01E0"/>
      </w:tblPr>
      <w:tblGrid>
        <w:gridCol w:w="571"/>
        <w:gridCol w:w="3651"/>
        <w:gridCol w:w="1181"/>
        <w:gridCol w:w="1255"/>
        <w:gridCol w:w="1492"/>
        <w:gridCol w:w="1421"/>
      </w:tblGrid>
      <w:tr w:rsidR="00502B74" w:rsidRPr="00B10723" w:rsidTr="00502B74">
        <w:tc>
          <w:tcPr>
            <w:tcW w:w="57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3928" w:type="dxa"/>
            <w:gridSpan w:val="3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02B74" w:rsidRPr="00B10723" w:rsidTr="00502B74">
        <w:tc>
          <w:tcPr>
            <w:tcW w:w="57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2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Петербург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реферат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</w:tcPr>
          <w:p w:rsidR="00502B74" w:rsidRPr="00502B74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Столичный Петербург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архитектурных шедевров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1" w:type="dxa"/>
          </w:tcPr>
          <w:p w:rsidR="00502B74" w:rsidRDefault="00502B74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502B74" w:rsidRPr="00502B74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Многоликий Петербург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1" w:type="dxa"/>
          </w:tcPr>
          <w:p w:rsidR="00502B74" w:rsidRDefault="00502B74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1" w:type="dxa"/>
          </w:tcPr>
          <w:p w:rsidR="00502B74" w:rsidRPr="00B10723" w:rsidRDefault="002502B8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(возможно в форме туристско-краеведческой экспедиции)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1" w:type="dxa"/>
          </w:tcPr>
          <w:p w:rsidR="00502B74" w:rsidRDefault="00502B74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8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502B74" w:rsidRPr="00B10723" w:rsidTr="00502B74">
        <w:tc>
          <w:tcPr>
            <w:tcW w:w="57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02B74" w:rsidRPr="00B10723" w:rsidRDefault="00502B74" w:rsidP="00502B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часов: </w:t>
            </w: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21" w:type="dxa"/>
          </w:tcPr>
          <w:p w:rsidR="00502B74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3731" w:rsidRDefault="003F3731">
      <w:pPr>
        <w:rPr>
          <w:rFonts w:ascii="Times New Roman" w:hAnsi="Times New Roman" w:cs="Times New Roman"/>
          <w:sz w:val="28"/>
          <w:szCs w:val="28"/>
        </w:rPr>
      </w:pPr>
    </w:p>
    <w:p w:rsidR="00502B74" w:rsidRDefault="00DA12D0" w:rsidP="00502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2.4</w:t>
      </w:r>
      <w:r w:rsidR="00502B74">
        <w:rPr>
          <w:rFonts w:ascii="Arial" w:hAnsi="Arial" w:cs="Arial"/>
          <w:b/>
          <w:sz w:val="28"/>
          <w:szCs w:val="28"/>
        </w:rPr>
        <w:t>. Учебный план 2-го года обучения (144 часа).</w:t>
      </w:r>
    </w:p>
    <w:tbl>
      <w:tblPr>
        <w:tblStyle w:val="a3"/>
        <w:tblW w:w="0" w:type="auto"/>
        <w:tblLook w:val="01E0"/>
      </w:tblPr>
      <w:tblGrid>
        <w:gridCol w:w="571"/>
        <w:gridCol w:w="3651"/>
        <w:gridCol w:w="1181"/>
        <w:gridCol w:w="1255"/>
        <w:gridCol w:w="1492"/>
        <w:gridCol w:w="1421"/>
      </w:tblGrid>
      <w:tr w:rsidR="00502B74" w:rsidRPr="00B10723" w:rsidTr="00502B74">
        <w:tc>
          <w:tcPr>
            <w:tcW w:w="57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3928" w:type="dxa"/>
            <w:gridSpan w:val="3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02B74" w:rsidRPr="00B10723" w:rsidTr="00502B74">
        <w:tc>
          <w:tcPr>
            <w:tcW w:w="57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21" w:type="dxa"/>
            <w:vMerge/>
          </w:tcPr>
          <w:p w:rsidR="00502B74" w:rsidRPr="00B10723" w:rsidRDefault="00502B74" w:rsidP="00502B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DA12D0" w:rsidRPr="00B10723" w:rsidRDefault="00DA12D0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DA12D0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DA12D0" w:rsidRPr="00B10723" w:rsidRDefault="00DA12D0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Петербург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</w:tcPr>
          <w:p w:rsidR="00DA12D0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реферат</w:t>
            </w: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</w:tcPr>
          <w:p w:rsidR="00DA12D0" w:rsidRPr="00502B74" w:rsidRDefault="00DA12D0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Столичный Петербург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21" w:type="dxa"/>
          </w:tcPr>
          <w:p w:rsidR="00DA12D0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DA12D0" w:rsidRPr="00B10723" w:rsidRDefault="00DA12D0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архитектурных шедевров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DA12D0" w:rsidRDefault="00DA12D0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DA12D0" w:rsidRPr="00502B74" w:rsidRDefault="00DA12D0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Многоликий Петербург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1" w:type="dxa"/>
          </w:tcPr>
          <w:p w:rsidR="00DA12D0" w:rsidRDefault="00DA12D0" w:rsidP="00502B74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1" w:type="dxa"/>
          </w:tcPr>
          <w:p w:rsidR="00DA12D0" w:rsidRPr="00B10723" w:rsidRDefault="00DA12D0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02B8">
              <w:rPr>
                <w:rFonts w:ascii="Times New Roman" w:eastAsia="Calibri" w:hAnsi="Times New Roman" w:cs="Times New Roman"/>
                <w:sz w:val="28"/>
                <w:szCs w:val="28"/>
              </w:rPr>
              <w:t>(возможно в форме туристско-краеведческой экспедиции)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1" w:type="dxa"/>
          </w:tcPr>
          <w:p w:rsidR="00DA12D0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1" w:type="dxa"/>
          </w:tcPr>
          <w:p w:rsidR="00DA12D0" w:rsidRDefault="00DA12D0" w:rsidP="00502B7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8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</w:tcPr>
          <w:p w:rsidR="00DA12D0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A12D0" w:rsidRPr="00B10723" w:rsidTr="00502B74">
        <w:tc>
          <w:tcPr>
            <w:tcW w:w="571" w:type="dxa"/>
          </w:tcPr>
          <w:p w:rsidR="00DA12D0" w:rsidRPr="00B10723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A12D0" w:rsidRPr="00B10723" w:rsidRDefault="00DA12D0" w:rsidP="00502B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часов: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21" w:type="dxa"/>
          </w:tcPr>
          <w:p w:rsidR="00DA12D0" w:rsidRDefault="00DA12D0" w:rsidP="00502B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B74" w:rsidRDefault="00502B74">
      <w:pPr>
        <w:rPr>
          <w:rFonts w:ascii="Times New Roman" w:hAnsi="Times New Roman" w:cs="Times New Roman"/>
          <w:sz w:val="28"/>
          <w:szCs w:val="28"/>
        </w:rPr>
      </w:pPr>
    </w:p>
    <w:p w:rsidR="00DA12D0" w:rsidRDefault="00DA12D0">
      <w:pPr>
        <w:rPr>
          <w:rFonts w:ascii="Times New Roman" w:hAnsi="Times New Roman" w:cs="Times New Roman"/>
          <w:sz w:val="28"/>
          <w:szCs w:val="28"/>
        </w:rPr>
      </w:pPr>
    </w:p>
    <w:p w:rsidR="00DA12D0" w:rsidRDefault="00DA12D0" w:rsidP="00DA1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2.5. Учебный план 3-го года обучения (108 часов).</w:t>
      </w:r>
    </w:p>
    <w:tbl>
      <w:tblPr>
        <w:tblStyle w:val="a3"/>
        <w:tblW w:w="0" w:type="auto"/>
        <w:tblLook w:val="01E0"/>
      </w:tblPr>
      <w:tblGrid>
        <w:gridCol w:w="571"/>
        <w:gridCol w:w="3651"/>
        <w:gridCol w:w="1181"/>
        <w:gridCol w:w="1255"/>
        <w:gridCol w:w="1492"/>
        <w:gridCol w:w="1421"/>
      </w:tblGrid>
      <w:tr w:rsidR="00DA12D0" w:rsidRPr="00B10723" w:rsidTr="0091168F">
        <w:tc>
          <w:tcPr>
            <w:tcW w:w="571" w:type="dxa"/>
            <w:vMerge w:val="restart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vMerge w:val="restart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3928" w:type="dxa"/>
            <w:gridSpan w:val="3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A12D0" w:rsidRPr="00B10723" w:rsidTr="0091168F">
        <w:tc>
          <w:tcPr>
            <w:tcW w:w="571" w:type="dxa"/>
            <w:vMerge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21" w:type="dxa"/>
            <w:vMerge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Первые десятилетия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реферат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</w:tcPr>
          <w:p w:rsidR="00DA12D0" w:rsidRPr="00502B74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Противоречия 20-40-х годов прошлого века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прошлого в настоящее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1" w:type="dxa"/>
          </w:tcPr>
          <w:p w:rsidR="00DA12D0" w:rsidRDefault="00DA12D0" w:rsidP="0091168F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A12D0" w:rsidRPr="00B10723" w:rsidRDefault="002502B8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(возможно в форме туристско-краеведческой экспедиции)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1" w:type="dxa"/>
          </w:tcPr>
          <w:p w:rsidR="00DA12D0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8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часов: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12D0" w:rsidRDefault="00DA12D0" w:rsidP="00DA12D0">
      <w:pPr>
        <w:rPr>
          <w:rFonts w:ascii="Times New Roman" w:hAnsi="Times New Roman" w:cs="Times New Roman"/>
          <w:sz w:val="28"/>
          <w:szCs w:val="28"/>
        </w:rPr>
      </w:pPr>
    </w:p>
    <w:p w:rsidR="00DA12D0" w:rsidRDefault="00DA12D0" w:rsidP="00DA1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2.6. Учебный план 3-го года обучения (144 часа).</w:t>
      </w:r>
    </w:p>
    <w:tbl>
      <w:tblPr>
        <w:tblStyle w:val="a3"/>
        <w:tblW w:w="0" w:type="auto"/>
        <w:tblLook w:val="01E0"/>
      </w:tblPr>
      <w:tblGrid>
        <w:gridCol w:w="571"/>
        <w:gridCol w:w="3651"/>
        <w:gridCol w:w="1181"/>
        <w:gridCol w:w="1255"/>
        <w:gridCol w:w="1492"/>
        <w:gridCol w:w="1421"/>
      </w:tblGrid>
      <w:tr w:rsidR="00DA12D0" w:rsidRPr="00B10723" w:rsidTr="0091168F">
        <w:tc>
          <w:tcPr>
            <w:tcW w:w="571" w:type="dxa"/>
            <w:vMerge w:val="restart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vMerge w:val="restart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3928" w:type="dxa"/>
            <w:gridSpan w:val="3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21" w:type="dxa"/>
            <w:vMerge w:val="restart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A12D0" w:rsidRPr="00B10723" w:rsidTr="0091168F">
        <w:tc>
          <w:tcPr>
            <w:tcW w:w="571" w:type="dxa"/>
            <w:vMerge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B10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072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21" w:type="dxa"/>
            <w:vMerge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Первые десятилетия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реферат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</w:tcPr>
          <w:p w:rsidR="00DA12D0" w:rsidRPr="00502B74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Противоречия 20-40-х годов прошлого века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прошлого в настоящее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1" w:type="dxa"/>
          </w:tcPr>
          <w:p w:rsidR="00DA12D0" w:rsidRDefault="00DA12D0" w:rsidP="0091168F">
            <w:pPr>
              <w:jc w:val="center"/>
            </w:pPr>
            <w:r w:rsidRPr="00A5771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A12D0" w:rsidRPr="00B10723" w:rsidRDefault="002502B8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(возможно в форме туристско-краеведческой экспедиции)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1" w:type="dxa"/>
          </w:tcPr>
          <w:p w:rsidR="00DA12D0" w:rsidRDefault="00DA12D0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8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A12D0" w:rsidRPr="00B10723" w:rsidTr="0091168F">
        <w:tc>
          <w:tcPr>
            <w:tcW w:w="57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A12D0" w:rsidRPr="00B10723" w:rsidRDefault="00DA12D0" w:rsidP="0091168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часов: </w:t>
            </w:r>
          </w:p>
        </w:tc>
        <w:tc>
          <w:tcPr>
            <w:tcW w:w="1181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55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92" w:type="dxa"/>
          </w:tcPr>
          <w:p w:rsidR="00DA12D0" w:rsidRPr="00B10723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21" w:type="dxa"/>
          </w:tcPr>
          <w:p w:rsidR="00DA12D0" w:rsidRDefault="00DA12D0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02B8" w:rsidRDefault="002502B8">
      <w:pPr>
        <w:rPr>
          <w:rFonts w:ascii="Times New Roman" w:hAnsi="Times New Roman" w:cs="Times New Roman"/>
          <w:sz w:val="28"/>
          <w:szCs w:val="28"/>
        </w:rPr>
      </w:pPr>
    </w:p>
    <w:p w:rsidR="002502B8" w:rsidRDefault="0025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2D0" w:rsidRDefault="00DA12D0">
      <w:pPr>
        <w:rPr>
          <w:rFonts w:ascii="Times New Roman" w:hAnsi="Times New Roman" w:cs="Times New Roman"/>
          <w:sz w:val="28"/>
          <w:szCs w:val="28"/>
        </w:rPr>
      </w:pPr>
    </w:p>
    <w:p w:rsidR="00DA12D0" w:rsidRDefault="00DA12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566" w:rsidTr="00882566">
        <w:tc>
          <w:tcPr>
            <w:tcW w:w="4785" w:type="dxa"/>
          </w:tcPr>
          <w:p w:rsidR="00882566" w:rsidRDefault="00882566" w:rsidP="00A40A8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Васекина) 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A8E" w:rsidRPr="00A40A8E" w:rsidRDefault="00A40A8E" w:rsidP="00A40A8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A8E" w:rsidRPr="00A40A8E" w:rsidRDefault="00785638" w:rsidP="0078563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III</w:t>
      </w:r>
      <w:r w:rsidRPr="00785638">
        <w:rPr>
          <w:rFonts w:ascii="Arial" w:hAnsi="Arial" w:cs="Arial"/>
          <w:b/>
          <w:sz w:val="32"/>
          <w:szCs w:val="32"/>
        </w:rPr>
        <w:t xml:space="preserve">. </w:t>
      </w:r>
      <w:r w:rsidR="00A40A8E">
        <w:rPr>
          <w:rFonts w:ascii="Arial" w:hAnsi="Arial" w:cs="Arial"/>
          <w:b/>
          <w:sz w:val="32"/>
          <w:szCs w:val="32"/>
        </w:rPr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1564"/>
        <w:gridCol w:w="1602"/>
        <w:gridCol w:w="1602"/>
        <w:gridCol w:w="1549"/>
        <w:gridCol w:w="1713"/>
        <w:gridCol w:w="1541"/>
      </w:tblGrid>
      <w:tr w:rsidR="00882566" w:rsidRPr="00F05E05" w:rsidTr="00882566">
        <w:tc>
          <w:tcPr>
            <w:tcW w:w="1564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602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602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49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713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41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882566" w:rsidRPr="00F05E05" w:rsidTr="00882566">
        <w:tc>
          <w:tcPr>
            <w:tcW w:w="1564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02" w:type="dxa"/>
          </w:tcPr>
          <w:p w:rsidR="00882566" w:rsidRPr="00F05E05" w:rsidRDefault="00325EE8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882566" w:rsidRPr="00F05E05" w:rsidRDefault="00325EE8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1549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882566" w:rsidRPr="00F05E05" w:rsidRDefault="00DA12D0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882566" w:rsidRPr="00F05E05" w:rsidRDefault="006033DE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по</w:t>
            </w:r>
            <w:r w:rsidR="00DA12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A12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0EA2" w:rsidRPr="00F05E05" w:rsidTr="00555573">
        <w:tc>
          <w:tcPr>
            <w:tcW w:w="1564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02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1549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A12D0" w:rsidRPr="00F05E05" w:rsidTr="00882566">
        <w:tc>
          <w:tcPr>
            <w:tcW w:w="1564" w:type="dxa"/>
          </w:tcPr>
          <w:p w:rsidR="00DA12D0" w:rsidRPr="00F05E05" w:rsidRDefault="00DA12D0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02" w:type="dxa"/>
          </w:tcPr>
          <w:p w:rsidR="00DA12D0" w:rsidRPr="00F05E05" w:rsidRDefault="00DA12D0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DA12D0" w:rsidRPr="00F05E05" w:rsidRDefault="00DA12D0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49" w:type="dxa"/>
          </w:tcPr>
          <w:p w:rsidR="00DA12D0" w:rsidRPr="00F05E05" w:rsidRDefault="00DA12D0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DA12D0" w:rsidRPr="00F05E05" w:rsidRDefault="00DA12D0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DA12D0" w:rsidRPr="00F05E05" w:rsidRDefault="00DA12D0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0EA2" w:rsidRPr="00F05E05" w:rsidTr="00882566">
        <w:tc>
          <w:tcPr>
            <w:tcW w:w="1564" w:type="dxa"/>
          </w:tcPr>
          <w:p w:rsidR="00E50EA2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02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49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0EA2" w:rsidRPr="00F05E05" w:rsidTr="00882566">
        <w:tc>
          <w:tcPr>
            <w:tcW w:w="1564" w:type="dxa"/>
          </w:tcPr>
          <w:p w:rsidR="00E50EA2" w:rsidRPr="00F05E05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02" w:type="dxa"/>
          </w:tcPr>
          <w:p w:rsidR="00E50EA2" w:rsidRPr="00F05E05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E50EA2" w:rsidRPr="00F05E05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49" w:type="dxa"/>
          </w:tcPr>
          <w:p w:rsidR="00E50EA2" w:rsidRPr="00F05E05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E50EA2" w:rsidRPr="00F05E05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E50EA2" w:rsidRPr="00F05E05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50EA2" w:rsidRPr="00F05E05" w:rsidTr="00882566">
        <w:tc>
          <w:tcPr>
            <w:tcW w:w="1564" w:type="dxa"/>
          </w:tcPr>
          <w:p w:rsidR="00E50EA2" w:rsidRDefault="00E50EA2" w:rsidP="0091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02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49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E50EA2" w:rsidRPr="00F05E05" w:rsidRDefault="00E50EA2" w:rsidP="0055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82566" w:rsidRDefault="008825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B6D71" w:rsidRPr="00AB6D71" w:rsidRDefault="00AB6D71" w:rsidP="00325EE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IV</w:t>
      </w:r>
      <w:r w:rsidRPr="00393719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Рабочая программа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 389 «Центр экологического образования» Кировского района Санкт-Петербурга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Pr="00131EA5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дополнительной общеобразовательной</w:t>
      </w:r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2D0">
        <w:rPr>
          <w:rFonts w:ascii="Times New Roman" w:hAnsi="Times New Roman" w:cs="Times New Roman"/>
          <w:sz w:val="28"/>
          <w:szCs w:val="28"/>
        </w:rPr>
        <w:t>Петербургский лабиринт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D8335B">
        <w:rPr>
          <w:rFonts w:ascii="Times New Roman" w:hAnsi="Times New Roman" w:cs="Times New Roman"/>
          <w:sz w:val="28"/>
          <w:szCs w:val="28"/>
        </w:rPr>
        <w:t>учащихся</w:t>
      </w:r>
      <w:r w:rsidR="00DA12D0">
        <w:rPr>
          <w:rFonts w:ascii="Times New Roman" w:hAnsi="Times New Roman" w:cs="Times New Roman"/>
          <w:sz w:val="28"/>
          <w:szCs w:val="28"/>
        </w:rPr>
        <w:t xml:space="preserve"> – 12 – 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8335B">
        <w:rPr>
          <w:rFonts w:ascii="Times New Roman" w:hAnsi="Times New Roman" w:cs="Times New Roman"/>
          <w:sz w:val="28"/>
          <w:szCs w:val="28"/>
        </w:rPr>
        <w:t>реализации</w:t>
      </w:r>
      <w:r w:rsidR="00DA12D0">
        <w:rPr>
          <w:rFonts w:ascii="Times New Roman" w:hAnsi="Times New Roman" w:cs="Times New Roman"/>
          <w:sz w:val="28"/>
          <w:szCs w:val="28"/>
        </w:rPr>
        <w:t xml:space="preserve"> – 3</w:t>
      </w:r>
      <w:r w:rsidR="00FB4858">
        <w:rPr>
          <w:rFonts w:ascii="Times New Roman" w:hAnsi="Times New Roman" w:cs="Times New Roman"/>
          <w:sz w:val="28"/>
          <w:szCs w:val="28"/>
        </w:rPr>
        <w:t xml:space="preserve"> год</w:t>
      </w:r>
      <w:r w:rsidR="00DA12D0">
        <w:rPr>
          <w:rFonts w:ascii="Times New Roman" w:hAnsi="Times New Roman" w:cs="Times New Roman"/>
          <w:sz w:val="28"/>
          <w:szCs w:val="28"/>
        </w:rPr>
        <w:t>а</w:t>
      </w: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-</w:t>
      </w:r>
    </w:p>
    <w:p w:rsidR="00325EE8" w:rsidRDefault="00DA12D0" w:rsidP="00325EE8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Свистунова Лариса Владимировна</w:t>
      </w: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F45ED" w:rsidRDefault="00A40A8E" w:rsidP="007856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EF45ED">
        <w:rPr>
          <w:rFonts w:ascii="Arial" w:hAnsi="Arial" w:cs="Arial"/>
          <w:b/>
          <w:sz w:val="28"/>
          <w:szCs w:val="28"/>
        </w:rPr>
        <w:t>.1. Задачи 1-го года обучения</w:t>
      </w:r>
    </w:p>
    <w:p w:rsidR="00DA12D0" w:rsidRPr="00393719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углубленном изучении истории и культуры родного края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формами и приемами проектно-исследовательской деятельности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картой и ориентироваться в городском пространстве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программами создания и монтажа визуальных 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418F8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A12D0" w:rsidRPr="00393719" w:rsidRDefault="00DA12D0" w:rsidP="00DA12D0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в самостоятельном получении знаний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желания самореализации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418F8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 в городской среде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чувств любви и уважения к культурному наследию Северной Венеции.</w:t>
      </w:r>
    </w:p>
    <w:p w:rsidR="00DA12D0" w:rsidRDefault="00DA12D0" w:rsidP="00DA1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4.2. Задачи 2-го года обучения</w:t>
      </w:r>
    </w:p>
    <w:p w:rsidR="00DA12D0" w:rsidRPr="00393719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углубленном изучении истории и культуры родного края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формами и приемами проектно-исследовательской деятельности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картой и ориентироваться в городском пространстве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программами создания и монтажа визуальных 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418F8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A12D0" w:rsidRPr="00393719" w:rsidRDefault="00DA12D0" w:rsidP="00DA12D0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в самостоятельном получении знаний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желания самореализации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418F8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 в городской среде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чувств любви и уважения к культурному наследию Северной Венеции.</w:t>
      </w:r>
    </w:p>
    <w:p w:rsidR="00DA12D0" w:rsidRDefault="00DA12D0" w:rsidP="00DA1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4.3. Задачи 3-го года обучения</w:t>
      </w:r>
    </w:p>
    <w:p w:rsidR="00DA12D0" w:rsidRPr="00393719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углубленном изучении истории и культуры родного края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формами и приемами проектно-исследовательской деятельности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картой и ориентироваться в городском пространстве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программами создания и монтажа визуальных 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418F8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A12D0" w:rsidRPr="00393719" w:rsidRDefault="00DA12D0" w:rsidP="00DA12D0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в самостоятельном получении знаний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желания самореализации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418F8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 в городской среде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12D0" w:rsidRPr="00393719" w:rsidRDefault="00DA12D0" w:rsidP="00DA12D0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чувств любви и уважения к культурному наследию Северной Венеции.</w:t>
      </w:r>
    </w:p>
    <w:p w:rsidR="00EF45ED" w:rsidRDefault="00A40A8E" w:rsidP="007856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A12D0">
        <w:rPr>
          <w:rFonts w:ascii="Arial" w:hAnsi="Arial" w:cs="Arial"/>
          <w:b/>
          <w:sz w:val="28"/>
          <w:szCs w:val="28"/>
        </w:rPr>
        <w:t>.4</w:t>
      </w:r>
      <w:r w:rsidR="00EF45ED">
        <w:rPr>
          <w:rFonts w:ascii="Arial" w:hAnsi="Arial" w:cs="Arial"/>
          <w:b/>
          <w:sz w:val="28"/>
          <w:szCs w:val="28"/>
        </w:rPr>
        <w:t>. Результаты 1-го года обучения</w:t>
      </w:r>
    </w:p>
    <w:p w:rsidR="0091168F" w:rsidRPr="00393719" w:rsidRDefault="0091168F" w:rsidP="009116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юбознательным, коммуникабельным, творчески активным;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 в постановке и решении интересных ему творческих задач;</w:t>
      </w:r>
    </w:p>
    <w:p w:rsidR="0091168F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719">
        <w:rPr>
          <w:rFonts w:ascii="Times New Roman" w:hAnsi="Times New Roman" w:cs="Times New Roman"/>
          <w:sz w:val="28"/>
          <w:szCs w:val="28"/>
        </w:rPr>
        <w:t>езависимым в формирован</w:t>
      </w:r>
      <w:r>
        <w:rPr>
          <w:rFonts w:ascii="Times New Roman" w:hAnsi="Times New Roman" w:cs="Times New Roman"/>
          <w:sz w:val="28"/>
          <w:szCs w:val="28"/>
        </w:rPr>
        <w:t>ии и защите собственного мнения</w:t>
      </w:r>
      <w:r w:rsidRPr="0091168F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12D0" w:rsidRPr="00393719" w:rsidRDefault="00DA12D0" w:rsidP="00DA12D0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Pr="00393719">
        <w:rPr>
          <w:rFonts w:ascii="Times New Roman" w:hAnsi="Times New Roman" w:cs="Times New Roman"/>
          <w:sz w:val="28"/>
          <w:szCs w:val="28"/>
        </w:rPr>
        <w:t>б основных этапах истории 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393719">
        <w:rPr>
          <w:rFonts w:ascii="Times New Roman" w:hAnsi="Times New Roman" w:cs="Times New Roman"/>
          <w:sz w:val="28"/>
          <w:szCs w:val="28"/>
        </w:rPr>
        <w:t>-Петербурга;</w:t>
      </w:r>
    </w:p>
    <w:p w:rsidR="00DA12D0" w:rsidRPr="00393719" w:rsidRDefault="00DA12D0" w:rsidP="00DA12D0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памятниках культурного наследия родного города и истории их возникновения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знаменитых петербуржцах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DA12D0" w:rsidRPr="00393719" w:rsidRDefault="00DA12D0" w:rsidP="00DA12D0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DA12D0" w:rsidRDefault="00DA12D0" w:rsidP="00DA12D0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 карте и без нее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393719" w:rsidRDefault="00DA12D0" w:rsidP="00DA12D0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бладать начальными навыками </w:t>
      </w:r>
      <w:r>
        <w:rPr>
          <w:rFonts w:ascii="Times New Roman" w:hAnsi="Times New Roman" w:cs="Times New Roman"/>
          <w:sz w:val="28"/>
          <w:szCs w:val="28"/>
        </w:rPr>
        <w:t>работы с приложениями для создания видеорядов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82849" w:rsidRDefault="00DA12D0" w:rsidP="00DA12D0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DA12D0" w:rsidRPr="00F82849" w:rsidRDefault="00DA12D0" w:rsidP="00DA12D0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12D0" w:rsidRPr="00393719" w:rsidRDefault="00DA12D0" w:rsidP="00DA12D0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DA12D0" w:rsidRPr="00393719" w:rsidRDefault="00DA12D0" w:rsidP="00DA12D0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DA12D0" w:rsidRPr="00393719" w:rsidRDefault="00DA12D0" w:rsidP="00DA12D0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DA12D0" w:rsidRPr="00393719" w:rsidRDefault="00DA12D0" w:rsidP="00DA12D0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DA12D0" w:rsidRPr="00393719" w:rsidRDefault="00DA12D0" w:rsidP="00DA12D0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DA12D0" w:rsidRPr="00393719" w:rsidRDefault="00DA12D0" w:rsidP="00DA12D0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DA12D0" w:rsidRPr="00393719" w:rsidRDefault="00DA12D0" w:rsidP="00DA12D0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р</w:t>
      </w:r>
      <w:r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</w:t>
      </w:r>
      <w:r w:rsidR="0091168F">
        <w:rPr>
          <w:rFonts w:ascii="Times New Roman" w:hAnsi="Times New Roman" w:cs="Times New Roman"/>
          <w:sz w:val="28"/>
          <w:szCs w:val="28"/>
        </w:rPr>
        <w:t>ветственности внутри группы</w:t>
      </w:r>
      <w:r w:rsidR="0091168F" w:rsidRPr="0091168F">
        <w:rPr>
          <w:rFonts w:ascii="Times New Roman" w:hAnsi="Times New Roman" w:cs="Times New Roman"/>
          <w:sz w:val="28"/>
          <w:szCs w:val="28"/>
        </w:rPr>
        <w:t>.</w:t>
      </w:r>
    </w:p>
    <w:p w:rsidR="00DA12D0" w:rsidRDefault="00DA12D0" w:rsidP="00DA1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4.5. Результаты 2-го года обучения</w:t>
      </w:r>
    </w:p>
    <w:p w:rsidR="0091168F" w:rsidRPr="00393719" w:rsidRDefault="0091168F" w:rsidP="009116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юбознательным, коммуникабельным, творчески активным;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 в постановке и решении интересных ему творческих задач;</w:t>
      </w:r>
    </w:p>
    <w:p w:rsidR="0091168F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719">
        <w:rPr>
          <w:rFonts w:ascii="Times New Roman" w:hAnsi="Times New Roman" w:cs="Times New Roman"/>
          <w:sz w:val="28"/>
          <w:szCs w:val="28"/>
        </w:rPr>
        <w:t>езависимым в формирован</w:t>
      </w:r>
      <w:r>
        <w:rPr>
          <w:rFonts w:ascii="Times New Roman" w:hAnsi="Times New Roman" w:cs="Times New Roman"/>
          <w:sz w:val="28"/>
          <w:szCs w:val="28"/>
        </w:rPr>
        <w:t>ии и защите собственного мнения</w:t>
      </w:r>
      <w:r w:rsidRPr="0091168F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Pr="00393719">
        <w:rPr>
          <w:rFonts w:ascii="Times New Roman" w:hAnsi="Times New Roman" w:cs="Times New Roman"/>
          <w:sz w:val="28"/>
          <w:szCs w:val="28"/>
        </w:rPr>
        <w:t>б основных этапах истории 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393719">
        <w:rPr>
          <w:rFonts w:ascii="Times New Roman" w:hAnsi="Times New Roman" w:cs="Times New Roman"/>
          <w:sz w:val="28"/>
          <w:szCs w:val="28"/>
        </w:rPr>
        <w:t>-Петербурга;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памятниках культурного наследия родного города и истории их возникновения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знаменитых петербуржцах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91168F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 карте и без нее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бладать начальными навыками </w:t>
      </w:r>
      <w:r>
        <w:rPr>
          <w:rFonts w:ascii="Times New Roman" w:hAnsi="Times New Roman" w:cs="Times New Roman"/>
          <w:sz w:val="28"/>
          <w:szCs w:val="28"/>
        </w:rPr>
        <w:t>работы с приложениями для создания видеорядов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F82849" w:rsidRDefault="0091168F" w:rsidP="0091168F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F82849" w:rsidRDefault="0091168F" w:rsidP="0091168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уметь р</w:t>
      </w:r>
      <w:r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</w:t>
      </w:r>
      <w:r>
        <w:rPr>
          <w:rFonts w:ascii="Times New Roman" w:hAnsi="Times New Roman" w:cs="Times New Roman"/>
          <w:sz w:val="28"/>
          <w:szCs w:val="28"/>
        </w:rPr>
        <w:t>ветственности внутри группы</w:t>
      </w:r>
      <w:r w:rsidRPr="0091168F">
        <w:rPr>
          <w:rFonts w:ascii="Times New Roman" w:hAnsi="Times New Roman" w:cs="Times New Roman"/>
          <w:sz w:val="28"/>
          <w:szCs w:val="28"/>
        </w:rPr>
        <w:t>.</w:t>
      </w:r>
    </w:p>
    <w:p w:rsidR="00DA12D0" w:rsidRDefault="00DA12D0" w:rsidP="00DA1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4.6. Результаты 3-го года обучения</w:t>
      </w:r>
    </w:p>
    <w:p w:rsidR="0091168F" w:rsidRPr="00393719" w:rsidRDefault="0091168F" w:rsidP="009116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юбознательным, коммуникабельным, творчески активным;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91168F" w:rsidRPr="00393719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 в постановке и решении интересных ему творческих задач;</w:t>
      </w:r>
    </w:p>
    <w:p w:rsidR="0091168F" w:rsidRDefault="0091168F" w:rsidP="0091168F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719">
        <w:rPr>
          <w:rFonts w:ascii="Times New Roman" w:hAnsi="Times New Roman" w:cs="Times New Roman"/>
          <w:sz w:val="28"/>
          <w:szCs w:val="28"/>
        </w:rPr>
        <w:t>езависимым в формирован</w:t>
      </w:r>
      <w:r>
        <w:rPr>
          <w:rFonts w:ascii="Times New Roman" w:hAnsi="Times New Roman" w:cs="Times New Roman"/>
          <w:sz w:val="28"/>
          <w:szCs w:val="28"/>
        </w:rPr>
        <w:t>ии и защите собственного мнения</w:t>
      </w:r>
      <w:r w:rsidRPr="0091168F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Pr="00393719">
        <w:rPr>
          <w:rFonts w:ascii="Times New Roman" w:hAnsi="Times New Roman" w:cs="Times New Roman"/>
          <w:sz w:val="28"/>
          <w:szCs w:val="28"/>
        </w:rPr>
        <w:t>б основных этапах истории 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393719">
        <w:rPr>
          <w:rFonts w:ascii="Times New Roman" w:hAnsi="Times New Roman" w:cs="Times New Roman"/>
          <w:sz w:val="28"/>
          <w:szCs w:val="28"/>
        </w:rPr>
        <w:t>-Петербурга;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памятниках культурного наследия родного города и истории их возникновения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знаменитых петербуржцах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91168F" w:rsidRDefault="0091168F" w:rsidP="0091168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 карте и без нее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393719" w:rsidRDefault="0091168F" w:rsidP="0091168F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бладать начальными навыками </w:t>
      </w:r>
      <w:r>
        <w:rPr>
          <w:rFonts w:ascii="Times New Roman" w:hAnsi="Times New Roman" w:cs="Times New Roman"/>
          <w:sz w:val="28"/>
          <w:szCs w:val="28"/>
        </w:rPr>
        <w:t>работы с приложениями для создания видеорядов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F82849" w:rsidRDefault="0091168F" w:rsidP="0091168F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91168F" w:rsidRPr="00F82849" w:rsidRDefault="0091168F" w:rsidP="0091168F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91168F" w:rsidRPr="00393719" w:rsidRDefault="0091168F" w:rsidP="0091168F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р</w:t>
      </w:r>
      <w:r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</w:t>
      </w:r>
      <w:r>
        <w:rPr>
          <w:rFonts w:ascii="Times New Roman" w:hAnsi="Times New Roman" w:cs="Times New Roman"/>
          <w:sz w:val="28"/>
          <w:szCs w:val="28"/>
        </w:rPr>
        <w:t>ветственности внутри группы</w:t>
      </w:r>
      <w:r w:rsidRPr="0091168F">
        <w:rPr>
          <w:rFonts w:ascii="Times New Roman" w:hAnsi="Times New Roman" w:cs="Times New Roman"/>
          <w:sz w:val="28"/>
          <w:szCs w:val="28"/>
        </w:rPr>
        <w:t>.</w:t>
      </w:r>
    </w:p>
    <w:p w:rsidR="00785638" w:rsidRPr="00785638" w:rsidRDefault="00006CB6" w:rsidP="007856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A12D0">
        <w:rPr>
          <w:rFonts w:ascii="Arial" w:hAnsi="Arial" w:cs="Arial"/>
          <w:b/>
          <w:sz w:val="28"/>
          <w:szCs w:val="28"/>
        </w:rPr>
        <w:t>.7</w:t>
      </w:r>
      <w:r w:rsidR="00EF45ED">
        <w:rPr>
          <w:rFonts w:ascii="Arial" w:hAnsi="Arial" w:cs="Arial"/>
          <w:b/>
          <w:sz w:val="28"/>
          <w:szCs w:val="28"/>
        </w:rPr>
        <w:t xml:space="preserve">. </w:t>
      </w:r>
      <w:r w:rsidR="00785638"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 w:rsidR="00DA12D0">
        <w:rPr>
          <w:rFonts w:ascii="Arial" w:hAnsi="Arial" w:cs="Arial"/>
          <w:b/>
          <w:sz w:val="28"/>
          <w:szCs w:val="28"/>
        </w:rPr>
        <w:t>первого года обучения</w:t>
      </w:r>
      <w:r w:rsidR="00785638" w:rsidRPr="00785638">
        <w:rPr>
          <w:rFonts w:ascii="Arial" w:hAnsi="Arial" w:cs="Arial"/>
          <w:b/>
          <w:sz w:val="28"/>
          <w:szCs w:val="28"/>
        </w:rPr>
        <w:t>.</w:t>
      </w:r>
    </w:p>
    <w:p w:rsidR="008D3596" w:rsidRDefault="008D3596" w:rsidP="006033DE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Вводное занятие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33DE" w:rsidRPr="006033DE" w:rsidRDefault="008D3596" w:rsidP="008D359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Знакомство с учащимися, правила ТБ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пользоваться картой. Игра «Что ты знаешь о Петербурге»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3596" w:rsidRDefault="008D3596" w:rsidP="006033DE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До основания Петербурга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54ED" w:rsidRDefault="008D3596" w:rsidP="008D359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Крепости Северо-Запада</w:t>
      </w:r>
      <w:r w:rsidR="0091168F" w:rsidRPr="0091168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1168F">
        <w:rPr>
          <w:rFonts w:ascii="Times New Roman" w:eastAsia="Calibri" w:hAnsi="Times New Roman" w:cs="Times New Roman"/>
          <w:sz w:val="28"/>
          <w:szCs w:val="28"/>
        </w:rPr>
        <w:t>Карелла, Старая Ладога, Ивангород, Великий Новгород, Псков, Изборск и др.</w:t>
      </w:r>
      <w:r w:rsidR="009054ED">
        <w:rPr>
          <w:rFonts w:ascii="Times New Roman" w:eastAsia="Calibri" w:hAnsi="Times New Roman" w:cs="Times New Roman"/>
          <w:sz w:val="28"/>
          <w:szCs w:val="28"/>
        </w:rPr>
        <w:t xml:space="preserve"> Храмы и монастыри Северо-Запада</w:t>
      </w:r>
      <w:r w:rsidR="0091168F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91168F">
        <w:rPr>
          <w:rFonts w:ascii="Times New Roman" w:eastAsia="Calibri" w:hAnsi="Times New Roman" w:cs="Times New Roman"/>
          <w:sz w:val="28"/>
          <w:szCs w:val="28"/>
        </w:rPr>
        <w:t xml:space="preserve"> Свято-Юрьев монастырь, </w:t>
      </w:r>
      <w:r w:rsidR="002431BB">
        <w:rPr>
          <w:rFonts w:ascii="Times New Roman" w:eastAsia="Calibri" w:hAnsi="Times New Roman" w:cs="Times New Roman"/>
          <w:sz w:val="28"/>
          <w:szCs w:val="28"/>
        </w:rPr>
        <w:t>Софийский собор Великого Новгорода, храмовые комплексы Псковы</w:t>
      </w:r>
      <w:r w:rsidR="009054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3DE" w:rsidRPr="006033DE" w:rsidRDefault="009054ED" w:rsidP="008D359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</w:t>
      </w:r>
      <w:r w:rsidR="0091168F">
        <w:rPr>
          <w:rFonts w:ascii="Times New Roman" w:eastAsia="Calibri" w:hAnsi="Times New Roman" w:cs="Times New Roman"/>
          <w:sz w:val="28"/>
          <w:szCs w:val="28"/>
        </w:rPr>
        <w:t xml:space="preserve">крепости Карелла и Старой. </w:t>
      </w:r>
      <w:r w:rsidR="002431BB">
        <w:rPr>
          <w:rFonts w:ascii="Times New Roman" w:eastAsia="Calibri" w:hAnsi="Times New Roman" w:cs="Times New Roman"/>
          <w:sz w:val="28"/>
          <w:szCs w:val="28"/>
        </w:rPr>
        <w:t>Посещение храмов и монастырей на Северо-Западе</w:t>
      </w:r>
      <w:r w:rsidR="002431BB" w:rsidRPr="002431B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1BB">
        <w:rPr>
          <w:rFonts w:ascii="Times New Roman" w:eastAsia="Calibri" w:hAnsi="Times New Roman" w:cs="Times New Roman"/>
          <w:sz w:val="28"/>
          <w:szCs w:val="28"/>
        </w:rPr>
        <w:t xml:space="preserve">храмов и монастырей Пскова и великого Новгорода. </w:t>
      </w:r>
      <w:r w:rsidR="0091168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бсуждение увиденного</w:t>
      </w:r>
      <w:r w:rsidR="0091168F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91168F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1168F">
        <w:rPr>
          <w:rFonts w:ascii="Times New Roman" w:eastAsia="Calibri" w:hAnsi="Times New Roman" w:cs="Times New Roman"/>
          <w:sz w:val="28"/>
          <w:szCs w:val="28"/>
        </w:rPr>
        <w:t xml:space="preserve"> Внесение результатов в дневники наблюдений.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4ED" w:rsidRDefault="009054ED" w:rsidP="006033DE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Петровский Петербург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33DE" w:rsidRDefault="009054ED" w:rsidP="009054ED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Первые постройки родного города</w:t>
      </w:r>
      <w:r w:rsidR="00EE2A25">
        <w:rPr>
          <w:rFonts w:ascii="Times New Roman" w:eastAsia="Calibri" w:hAnsi="Times New Roman" w:cs="Times New Roman"/>
          <w:sz w:val="28"/>
          <w:szCs w:val="28"/>
        </w:rPr>
        <w:t xml:space="preserve">. Петровское барокко. Дворцы Елизаветинского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A25">
        <w:rPr>
          <w:rFonts w:ascii="Times New Roman" w:eastAsia="Calibri" w:hAnsi="Times New Roman" w:cs="Times New Roman"/>
          <w:sz w:val="28"/>
          <w:szCs w:val="28"/>
        </w:rPr>
        <w:t>времени. Петропавловская крепость, как первые постройки города. Елизаветинское барокко. Храмовое зодчество.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4ED" w:rsidRPr="009054ED" w:rsidRDefault="009054ED" w:rsidP="009054ED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Меньшинского дворца, Петропавловской крепости, Шереметьевского, Строгановского дворцов, прогулка по 6-7 линиям Васильевкого острова. </w:t>
      </w:r>
      <w:r w:rsidR="00EE2A25">
        <w:rPr>
          <w:rFonts w:ascii="Times New Roman" w:eastAsia="Calibri" w:hAnsi="Times New Roman" w:cs="Times New Roman"/>
          <w:sz w:val="28"/>
          <w:szCs w:val="28"/>
        </w:rPr>
        <w:t xml:space="preserve">Посещение Кунтскамеры, Смольного </w:t>
      </w:r>
      <w:r w:rsidR="00EE2A25">
        <w:rPr>
          <w:rFonts w:ascii="Times New Roman" w:eastAsia="Calibri" w:hAnsi="Times New Roman" w:cs="Times New Roman"/>
          <w:sz w:val="28"/>
          <w:szCs w:val="28"/>
        </w:rPr>
        <w:lastRenderedPageBreak/>
        <w:t>собора, музея М.В. Ломоносова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E2A25">
        <w:rPr>
          <w:rFonts w:ascii="Times New Roman" w:eastAsia="Calibri" w:hAnsi="Times New Roman" w:cs="Times New Roman"/>
          <w:sz w:val="28"/>
          <w:szCs w:val="28"/>
        </w:rPr>
        <w:t xml:space="preserve"> Обсуждение увиденного</w:t>
      </w:r>
      <w:r w:rsidR="00EE2A25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EE2A25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9054ED" w:rsidRDefault="009054ED" w:rsidP="006033DE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Петербург Екатерины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="006033DE"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6033DE"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4ED" w:rsidRPr="009054ED" w:rsidRDefault="009054ED" w:rsidP="009054ED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A25">
        <w:rPr>
          <w:rFonts w:ascii="Times New Roman" w:eastAsia="Calibri" w:hAnsi="Times New Roman" w:cs="Times New Roman"/>
          <w:sz w:val="28"/>
          <w:szCs w:val="28"/>
        </w:rPr>
        <w:t>Три знатнейших искусства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 w:rsidR="00EE2A25">
        <w:rPr>
          <w:rFonts w:ascii="Times New Roman" w:eastAsia="Calibri" w:hAnsi="Times New Roman" w:cs="Times New Roman"/>
          <w:sz w:val="28"/>
          <w:szCs w:val="28"/>
        </w:rPr>
        <w:t xml:space="preserve"> Нева и ее гранитные набережные. Вельможи Екатерины Великой.</w:t>
      </w:r>
    </w:p>
    <w:p w:rsidR="009054ED" w:rsidRPr="009054ED" w:rsidRDefault="009054ED" w:rsidP="009054ED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A25">
        <w:rPr>
          <w:rFonts w:ascii="Times New Roman" w:eastAsia="Calibri" w:hAnsi="Times New Roman" w:cs="Times New Roman"/>
          <w:sz w:val="28"/>
          <w:szCs w:val="28"/>
        </w:rPr>
        <w:t>Посещение Академии художеств, Летнего сада, площади Островского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 w:rsidR="00EE2A25">
        <w:rPr>
          <w:rFonts w:ascii="Times New Roman" w:eastAsia="Calibri" w:hAnsi="Times New Roman" w:cs="Times New Roman"/>
          <w:sz w:val="28"/>
          <w:szCs w:val="28"/>
        </w:rPr>
        <w:t xml:space="preserve"> Обсуждение увиденного</w:t>
      </w:r>
      <w:r w:rsidR="00EE2A25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EE2A25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9054ED" w:rsidRPr="009054ED" w:rsidRDefault="009054ED" w:rsidP="009054E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проектов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033DE"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369" w:rsidRPr="00A828B4" w:rsidRDefault="009054ED" w:rsidP="009054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Создание визуальных рядов на платформе программных продуктов </w:t>
      </w:r>
      <w:r w:rsidR="00A828B4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="00A828B4" w:rsidRPr="00A82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828B4">
        <w:rPr>
          <w:rFonts w:ascii="Times New Roman" w:eastAsia="Calibri" w:hAnsi="Times New Roman" w:cs="Times New Roman"/>
          <w:sz w:val="28"/>
          <w:szCs w:val="28"/>
          <w:lang w:val="en-US"/>
        </w:rPr>
        <w:t>Pinnacle</w:t>
      </w:r>
      <w:r w:rsidR="00A828B4" w:rsidRPr="00A82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4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фотографического и видеоматериала, полученного при посещении культурных памятников Северной Венеции.</w:t>
      </w:r>
    </w:p>
    <w:p w:rsidR="009054ED" w:rsidRPr="009054ED" w:rsidRDefault="009054ED" w:rsidP="009054E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Итоговое занятие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4ED" w:rsidRPr="009054ED" w:rsidRDefault="009054ED" w:rsidP="009054E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4">
        <w:rPr>
          <w:rFonts w:ascii="Times New Roman" w:eastAsia="Calibri" w:hAnsi="Times New Roman" w:cs="Times New Roman"/>
          <w:sz w:val="28"/>
          <w:szCs w:val="28"/>
        </w:rPr>
        <w:t>Конференция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Демонстрация проектов.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Обсуждение.</w:t>
      </w:r>
    </w:p>
    <w:p w:rsidR="009054ED" w:rsidRPr="00785638" w:rsidRDefault="009054ED" w:rsidP="009054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4.8. </w:t>
      </w:r>
      <w:r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>
        <w:rPr>
          <w:rFonts w:ascii="Arial" w:hAnsi="Arial" w:cs="Arial"/>
          <w:b/>
          <w:sz w:val="28"/>
          <w:szCs w:val="28"/>
        </w:rPr>
        <w:t>второго года обучения</w:t>
      </w:r>
      <w:r w:rsidRPr="00785638">
        <w:rPr>
          <w:rFonts w:ascii="Arial" w:hAnsi="Arial" w:cs="Arial"/>
          <w:b/>
          <w:sz w:val="28"/>
          <w:szCs w:val="28"/>
        </w:rPr>
        <w:t>.</w:t>
      </w:r>
    </w:p>
    <w:p w:rsidR="009054ED" w:rsidRDefault="009054ED" w:rsidP="00A828B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Вводное занятие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54ED" w:rsidRPr="006033DE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Знакомство с учащимися, правила ТБ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пользоваться картой. Игра «Что ты знаешь о Петербурге»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4ED" w:rsidRDefault="009054ED" w:rsidP="00A828B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Павловский Петербург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54ED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828B4" w:rsidRPr="00A828B4">
        <w:rPr>
          <w:rFonts w:ascii="Times New Roman" w:eastAsia="Calibri" w:hAnsi="Times New Roman" w:cs="Times New Roman"/>
          <w:sz w:val="28"/>
          <w:szCs w:val="28"/>
        </w:rPr>
        <w:t>Император</w:t>
      </w:r>
      <w:r w:rsidR="00A828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Павел Петрович и его эпоха, А.Бренна, Михайловский замок.</w:t>
      </w:r>
    </w:p>
    <w:p w:rsidR="009054ED" w:rsidRPr="006033DE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Михайловского замка, </w:t>
      </w:r>
      <w:r w:rsidR="00A828B4">
        <w:rPr>
          <w:rFonts w:ascii="Times New Roman" w:eastAsia="Calibri" w:hAnsi="Times New Roman" w:cs="Times New Roman"/>
          <w:sz w:val="28"/>
          <w:szCs w:val="28"/>
        </w:rPr>
        <w:t>Павловска, Гатчины. Обсуждение увиденного</w:t>
      </w:r>
      <w:r w:rsidR="00A828B4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9054ED" w:rsidRDefault="009054ED" w:rsidP="00A828B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Столичный Петербург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54ED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Теория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Петербург, как столица империи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28B4">
        <w:rPr>
          <w:rFonts w:ascii="Times New Roman" w:eastAsia="Calibri" w:hAnsi="Times New Roman" w:cs="Times New Roman"/>
          <w:sz w:val="28"/>
          <w:szCs w:val="28"/>
        </w:rPr>
        <w:t>Александровский сад, Адмиралтейство, Сеннатская площадь, Исаакиевский собор и Исаакиевская площадь.</w:t>
      </w:r>
    </w:p>
    <w:p w:rsidR="009054ED" w:rsidRPr="009054ED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</w:t>
      </w:r>
      <w:r w:rsidR="00620FB3">
        <w:rPr>
          <w:rFonts w:ascii="Times New Roman" w:eastAsia="Calibri" w:hAnsi="Times New Roman" w:cs="Times New Roman"/>
          <w:sz w:val="28"/>
          <w:szCs w:val="28"/>
        </w:rPr>
        <w:t xml:space="preserve">Дворцовой площади, Александровского сада, Адмиралтейства, </w:t>
      </w:r>
      <w:r w:rsidR="00A828B4">
        <w:rPr>
          <w:rFonts w:ascii="Times New Roman" w:eastAsia="Calibri" w:hAnsi="Times New Roman" w:cs="Times New Roman"/>
          <w:sz w:val="28"/>
          <w:szCs w:val="28"/>
        </w:rPr>
        <w:t>Исаакиевского собора, прогулка по Исаакиевской площади. Обсуждение увиденного</w:t>
      </w:r>
      <w:r w:rsidR="00A828B4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9054ED" w:rsidRDefault="00620FB3" w:rsidP="00A828B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Многоликий Петербурга</w:t>
      </w:r>
      <w:r w:rsidR="009054ED"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9054ED"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4ED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FB3">
        <w:rPr>
          <w:rFonts w:ascii="Times New Roman" w:eastAsia="Calibri" w:hAnsi="Times New Roman" w:cs="Times New Roman"/>
          <w:sz w:val="28"/>
          <w:szCs w:val="28"/>
        </w:rPr>
        <w:t>Блеск и нищета Петербурга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Петербург Пушкина. Английская набережная, Конногвардейский бульвар, площадь Труда.</w:t>
      </w:r>
    </w:p>
    <w:p w:rsidR="009054ED" w:rsidRPr="009054ED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4">
        <w:rPr>
          <w:rFonts w:ascii="Times New Roman" w:eastAsia="Calibri" w:hAnsi="Times New Roman" w:cs="Times New Roman"/>
          <w:sz w:val="28"/>
          <w:szCs w:val="28"/>
        </w:rPr>
        <w:t>Посещение Пушкинских мест Петербурга, Английской набережной, Конногвардейского бульвара, площади Труда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Обсуждение увиденного</w:t>
      </w:r>
      <w:r w:rsidR="00A828B4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9054ED" w:rsidRDefault="00620FB3" w:rsidP="00A828B4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Город архитектурных шедевров</w:t>
      </w:r>
      <w:r w:rsidR="009054ED"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9054ED"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4ED" w:rsidRPr="009054ED" w:rsidRDefault="009054ED" w:rsidP="00A828B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4">
        <w:rPr>
          <w:rFonts w:ascii="Times New Roman" w:eastAsia="Calibri" w:hAnsi="Times New Roman" w:cs="Times New Roman"/>
          <w:sz w:val="28"/>
          <w:szCs w:val="28"/>
        </w:rPr>
        <w:t>Жизнь мещанского сословия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 Петербург многоконфессиональный. Коломна. Стрелка Васильевского острова. Петербург Достиоевского.</w:t>
      </w:r>
    </w:p>
    <w:p w:rsidR="004B1DEE" w:rsidRPr="009054ED" w:rsidRDefault="009054ED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4">
        <w:rPr>
          <w:rFonts w:ascii="Times New Roman" w:eastAsia="Calibri" w:hAnsi="Times New Roman" w:cs="Times New Roman"/>
          <w:sz w:val="28"/>
          <w:szCs w:val="28"/>
        </w:rPr>
        <w:t xml:space="preserve">Посещение мест Ф.М. Достоевского в СПб. Посещение стрелки Васильевского острова, </w:t>
      </w:r>
      <w:r w:rsidR="004B1DEE">
        <w:rPr>
          <w:rFonts w:ascii="Times New Roman" w:eastAsia="Calibri" w:hAnsi="Times New Roman" w:cs="Times New Roman"/>
          <w:sz w:val="28"/>
          <w:szCs w:val="28"/>
        </w:rPr>
        <w:t>Коломны. Экскурсия «Храмы Невского проспекта».</w:t>
      </w:r>
      <w:r w:rsidR="004B1DEE"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DEE">
        <w:rPr>
          <w:rFonts w:ascii="Times New Roman" w:eastAsia="Calibri" w:hAnsi="Times New Roman" w:cs="Times New Roman"/>
          <w:sz w:val="28"/>
          <w:szCs w:val="28"/>
        </w:rPr>
        <w:t>Обсуждение увиденного</w:t>
      </w:r>
      <w:r w:rsidR="004B1DEE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9054ED" w:rsidRPr="009054ED" w:rsidRDefault="009054ED" w:rsidP="00A828B4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проектов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1DEE" w:rsidRPr="004B1DEE" w:rsidRDefault="004B1DEE" w:rsidP="004B1DE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: Создание визуальных рядов на платформе программных продуктов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Pinnacle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фотографического и видеоматериала, полученного при посещении </w:t>
      </w:r>
      <w:r w:rsidRPr="004B1DEE">
        <w:rPr>
          <w:rFonts w:ascii="Times New Roman" w:eastAsia="Calibri" w:hAnsi="Times New Roman" w:cs="Times New Roman"/>
          <w:sz w:val="28"/>
          <w:szCs w:val="28"/>
        </w:rPr>
        <w:lastRenderedPageBreak/>
        <w:t>культурных памятников Северной Венеции.</w:t>
      </w:r>
      <w:r w:rsidR="002502B8">
        <w:rPr>
          <w:rFonts w:ascii="Times New Roman" w:eastAsia="Calibri" w:hAnsi="Times New Roman" w:cs="Times New Roman"/>
          <w:sz w:val="28"/>
          <w:szCs w:val="28"/>
        </w:rPr>
        <w:t xml:space="preserve"> Подготовку проектов возможно провести в форме туристско-краеведческой экспедиции.</w:t>
      </w:r>
    </w:p>
    <w:p w:rsidR="009054ED" w:rsidRPr="009054ED" w:rsidRDefault="009054ED" w:rsidP="00A828B4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Итоговое занятие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1DEE" w:rsidRPr="004B1DEE" w:rsidRDefault="004B1DEE" w:rsidP="004B1DE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>: Конференция. Демонстрация проектов. Обсуждение.</w:t>
      </w:r>
    </w:p>
    <w:p w:rsidR="00620FB3" w:rsidRPr="00785638" w:rsidRDefault="00620FB3" w:rsidP="00620FB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4.9. </w:t>
      </w:r>
      <w:r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>
        <w:rPr>
          <w:rFonts w:ascii="Arial" w:hAnsi="Arial" w:cs="Arial"/>
          <w:b/>
          <w:sz w:val="28"/>
          <w:szCs w:val="28"/>
        </w:rPr>
        <w:t>третьего года обучения</w:t>
      </w:r>
      <w:r w:rsidRPr="00785638">
        <w:rPr>
          <w:rFonts w:ascii="Arial" w:hAnsi="Arial" w:cs="Arial"/>
          <w:b/>
          <w:sz w:val="28"/>
          <w:szCs w:val="28"/>
        </w:rPr>
        <w:t>.</w:t>
      </w:r>
    </w:p>
    <w:p w:rsidR="00620FB3" w:rsidRDefault="00620FB3" w:rsidP="004B1DEE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Вводное занятие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0FB3" w:rsidRPr="006033DE" w:rsidRDefault="00620FB3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Знакомство с учащимися, правила ТБ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пользоваться картой. Игра «Что ты знаешь о Петербурге»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FB3" w:rsidRDefault="00620FB3" w:rsidP="004B1DEE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Первые десятилетия прошлого века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0FB3" w:rsidRDefault="00620FB3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B1DEE">
        <w:rPr>
          <w:rFonts w:ascii="Times New Roman" w:eastAsia="Calibri" w:hAnsi="Times New Roman" w:cs="Times New Roman"/>
          <w:sz w:val="28"/>
          <w:szCs w:val="28"/>
        </w:rPr>
        <w:t>Архитектурные и художественные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тили начала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Художники и писатели начала прошлого века. Серебряный век, как культурное явление.</w:t>
      </w:r>
    </w:p>
    <w:p w:rsidR="004B1DEE" w:rsidRPr="009054ED" w:rsidRDefault="00620FB3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DEE">
        <w:rPr>
          <w:rFonts w:ascii="Times New Roman" w:eastAsia="Calibri" w:hAnsi="Times New Roman" w:cs="Times New Roman"/>
          <w:sz w:val="28"/>
          <w:szCs w:val="28"/>
        </w:rPr>
        <w:t>Прогулка по Каменностровскому проспекту, посещение Троицкой площади, дома Бажова, башни Иванова. Обсуждение увиденного</w:t>
      </w:r>
      <w:r w:rsidR="004B1DEE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620FB3" w:rsidRDefault="00620FB3" w:rsidP="004B1DEE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Противоречия 20-40-х годов прошлого века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0FB3" w:rsidRDefault="00620FB3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Конструктивизм, </w:t>
      </w:r>
      <w:r w:rsidR="004B1DEE">
        <w:rPr>
          <w:rFonts w:ascii="Times New Roman" w:eastAsia="Calibri" w:hAnsi="Times New Roman" w:cs="Times New Roman"/>
          <w:sz w:val="28"/>
          <w:szCs w:val="28"/>
        </w:rPr>
        <w:t>как стиль искусства. Б</w:t>
      </w:r>
      <w:r>
        <w:rPr>
          <w:rFonts w:ascii="Times New Roman" w:eastAsia="Calibri" w:hAnsi="Times New Roman" w:cs="Times New Roman"/>
          <w:sz w:val="28"/>
          <w:szCs w:val="28"/>
        </w:rPr>
        <w:t>локада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1DEE">
        <w:rPr>
          <w:rFonts w:ascii="Times New Roman" w:eastAsia="Calibri" w:hAnsi="Times New Roman" w:cs="Times New Roman"/>
          <w:sz w:val="28"/>
          <w:szCs w:val="28"/>
        </w:rPr>
        <w:t>Взорванные храмы СПб.</w:t>
      </w:r>
    </w:p>
    <w:p w:rsidR="004B1DEE" w:rsidRPr="009054ED" w:rsidRDefault="00620FB3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DEE">
        <w:rPr>
          <w:rFonts w:ascii="Times New Roman" w:eastAsia="Calibri" w:hAnsi="Times New Roman" w:cs="Times New Roman"/>
          <w:sz w:val="28"/>
          <w:szCs w:val="28"/>
        </w:rPr>
        <w:t>Прогулка по Кировскому району, посещение музеев С.М. Кирова, Обороны и блокады Ленинграда.</w:t>
      </w:r>
      <w:r w:rsidR="004B1DEE"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DEE">
        <w:rPr>
          <w:rFonts w:ascii="Times New Roman" w:eastAsia="Calibri" w:hAnsi="Times New Roman" w:cs="Times New Roman"/>
          <w:sz w:val="28"/>
          <w:szCs w:val="28"/>
        </w:rPr>
        <w:t>Обсуждение увиденного</w:t>
      </w:r>
      <w:r w:rsidR="004B1DEE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620FB3" w:rsidRDefault="00620FB3" w:rsidP="004B1DEE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Из настоящего в прошлое</w:t>
      </w:r>
      <w:r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FB3" w:rsidRDefault="00620FB3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Промышленность, транспорт, 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метрополитен </w:t>
      </w:r>
      <w:r>
        <w:rPr>
          <w:rFonts w:ascii="Times New Roman" w:eastAsia="Calibri" w:hAnsi="Times New Roman" w:cs="Times New Roman"/>
          <w:sz w:val="28"/>
          <w:szCs w:val="28"/>
        </w:rPr>
        <w:t>морской фасад, старое и новое рядом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Балтийский регион. Кто он, современный Петербуржец?</w:t>
      </w:r>
    </w:p>
    <w:p w:rsidR="004B1DEE" w:rsidRPr="009054ED" w:rsidRDefault="00620FB3" w:rsidP="004B1DE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Посещение площади победы, музея метро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Посещение Пискаревского или Смоленского мемориального кладбища.</w:t>
      </w:r>
      <w:r w:rsidR="004B1DEE"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DEE">
        <w:rPr>
          <w:rFonts w:ascii="Times New Roman" w:eastAsia="Calibri" w:hAnsi="Times New Roman" w:cs="Times New Roman"/>
          <w:sz w:val="28"/>
          <w:szCs w:val="28"/>
        </w:rPr>
        <w:t>Обсуждение увиденного</w:t>
      </w:r>
      <w:r w:rsidR="004B1DEE" w:rsidRPr="0091168F">
        <w:rPr>
          <w:rFonts w:ascii="Times New Roman" w:eastAsia="Calibri" w:hAnsi="Times New Roman" w:cs="Times New Roman"/>
          <w:sz w:val="28"/>
          <w:szCs w:val="28"/>
        </w:rPr>
        <w:t>:</w:t>
      </w:r>
      <w:r w:rsidR="004B1DEE"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620FB3" w:rsidRPr="009054ED" w:rsidRDefault="00620FB3" w:rsidP="004B1DEE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проектов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1DEE" w:rsidRPr="004B1DEE" w:rsidRDefault="004B1DEE" w:rsidP="004B1DE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: Создание визуальных рядов на платформе программных продуктов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Pinnacle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фотографического и видеоматериала, полученного при посещении культурных памятников Северной Венеции.</w:t>
      </w:r>
      <w:r w:rsidR="002502B8" w:rsidRPr="00250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2B8">
        <w:rPr>
          <w:rFonts w:ascii="Times New Roman" w:eastAsia="Calibri" w:hAnsi="Times New Roman" w:cs="Times New Roman"/>
          <w:sz w:val="28"/>
          <w:szCs w:val="28"/>
        </w:rPr>
        <w:t>Подготовку проектов возможно провести в форме туристско-краеведческой экспедиции.</w:t>
      </w:r>
    </w:p>
    <w:p w:rsidR="00620FB3" w:rsidRPr="009054ED" w:rsidRDefault="00620FB3" w:rsidP="004B1DEE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Итоговое занятие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1DEE" w:rsidRPr="004B1DEE" w:rsidRDefault="004B1DEE" w:rsidP="004B1DE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>: Конференция. Демонстрация проектов. Обсуждение.</w:t>
      </w:r>
    </w:p>
    <w:p w:rsidR="00620FB3" w:rsidRDefault="00620FB3" w:rsidP="005F6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20FB3" w:rsidSect="00A24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3625" w:rsidTr="008F3625">
        <w:tc>
          <w:tcPr>
            <w:tcW w:w="2500" w:type="pct"/>
          </w:tcPr>
          <w:p w:rsidR="008F3625" w:rsidRDefault="008F3625" w:rsidP="0020409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Васекина) 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430" w:rsidRDefault="008F3625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F54F3" w:rsidRPr="007F54F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10.</w:t>
      </w:r>
      <w:r w:rsidR="007F54F3" w:rsidRPr="007F54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  <w:r w:rsidR="00325EE8">
        <w:rPr>
          <w:rFonts w:ascii="Arial" w:hAnsi="Arial" w:cs="Arial"/>
          <w:b/>
          <w:sz w:val="28"/>
          <w:szCs w:val="28"/>
        </w:rPr>
        <w:t xml:space="preserve"> группы № 1</w:t>
      </w:r>
    </w:p>
    <w:p w:rsidR="00EF3F6A" w:rsidRDefault="00620FB3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педагога дополнительного образования</w:t>
      </w:r>
    </w:p>
    <w:p w:rsidR="00620FB3" w:rsidRDefault="00620FB3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Свистуновой Ларисы Владимировны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790"/>
        <w:gridCol w:w="3197"/>
        <w:gridCol w:w="879"/>
        <w:gridCol w:w="1870"/>
        <w:gridCol w:w="1704"/>
      </w:tblGrid>
      <w:tr w:rsidR="00EF3F6A" w:rsidRPr="00EF3F6A" w:rsidTr="00502B74">
        <w:trPr>
          <w:trHeight w:val="817"/>
        </w:trPr>
        <w:tc>
          <w:tcPr>
            <w:tcW w:w="591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13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0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Раздел, тема занятия</w:t>
            </w:r>
          </w:p>
        </w:tc>
        <w:tc>
          <w:tcPr>
            <w:tcW w:w="459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7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Тип/форма занятия</w:t>
            </w:r>
          </w:p>
        </w:tc>
        <w:tc>
          <w:tcPr>
            <w:tcW w:w="890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F3F6A" w:rsidRPr="00EF3F6A" w:rsidTr="00502B74">
        <w:trPr>
          <w:trHeight w:val="817"/>
        </w:trPr>
        <w:tc>
          <w:tcPr>
            <w:tcW w:w="591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502B74">
        <w:trPr>
          <w:trHeight w:val="282"/>
        </w:trPr>
        <w:tc>
          <w:tcPr>
            <w:tcW w:w="591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620FB3" w:rsidRPr="00B10723" w:rsidRDefault="00620FB3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</w:tcPr>
          <w:p w:rsidR="00620FB3" w:rsidRPr="00B10723" w:rsidRDefault="00620FB3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502B74">
        <w:trPr>
          <w:trHeight w:val="282"/>
        </w:trPr>
        <w:tc>
          <w:tcPr>
            <w:tcW w:w="591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3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620FB3" w:rsidRPr="00B10723" w:rsidRDefault="00620FB3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Петербург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</w:tcPr>
          <w:p w:rsidR="00620FB3" w:rsidRPr="00B10723" w:rsidRDefault="00620FB3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7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502B74">
        <w:trPr>
          <w:trHeight w:val="282"/>
        </w:trPr>
        <w:tc>
          <w:tcPr>
            <w:tcW w:w="591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620FB3" w:rsidRPr="00502B74" w:rsidRDefault="00620FB3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Столичный Петербург</w:t>
            </w:r>
          </w:p>
        </w:tc>
        <w:tc>
          <w:tcPr>
            <w:tcW w:w="459" w:type="pct"/>
          </w:tcPr>
          <w:p w:rsidR="00620FB3" w:rsidRPr="00B10723" w:rsidRDefault="00620FB3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7" w:type="pct"/>
          </w:tcPr>
          <w:p w:rsidR="00620FB3" w:rsidRPr="00EF3F6A" w:rsidRDefault="00620FB3" w:rsidP="00EF3F6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502B74">
        <w:trPr>
          <w:trHeight w:val="282"/>
        </w:trPr>
        <w:tc>
          <w:tcPr>
            <w:tcW w:w="591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620FB3" w:rsidRPr="00B10723" w:rsidRDefault="00620FB3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архитектурных шедевров</w:t>
            </w:r>
          </w:p>
        </w:tc>
        <w:tc>
          <w:tcPr>
            <w:tcW w:w="459" w:type="pct"/>
          </w:tcPr>
          <w:p w:rsidR="00620FB3" w:rsidRPr="00B10723" w:rsidRDefault="00620FB3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7" w:type="pct"/>
          </w:tcPr>
          <w:p w:rsidR="00620FB3" w:rsidRPr="00EF3F6A" w:rsidRDefault="00620FB3" w:rsidP="00EF3F6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502B74">
        <w:trPr>
          <w:trHeight w:val="282"/>
        </w:trPr>
        <w:tc>
          <w:tcPr>
            <w:tcW w:w="591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620FB3" w:rsidRPr="00502B74" w:rsidRDefault="00620FB3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Многоликий Петербург</w:t>
            </w:r>
          </w:p>
        </w:tc>
        <w:tc>
          <w:tcPr>
            <w:tcW w:w="459" w:type="pct"/>
          </w:tcPr>
          <w:p w:rsidR="00620FB3" w:rsidRPr="00B10723" w:rsidRDefault="00620FB3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7" w:type="pct"/>
          </w:tcPr>
          <w:p w:rsidR="00620FB3" w:rsidRPr="00EF3F6A" w:rsidRDefault="00620FB3" w:rsidP="00EF3F6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502B74">
        <w:trPr>
          <w:trHeight w:val="282"/>
        </w:trPr>
        <w:tc>
          <w:tcPr>
            <w:tcW w:w="591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3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620FB3" w:rsidRPr="00B10723" w:rsidRDefault="00620FB3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02B8">
              <w:rPr>
                <w:rFonts w:ascii="Times New Roman" w:eastAsia="Calibri" w:hAnsi="Times New Roman" w:cs="Times New Roman"/>
                <w:sz w:val="28"/>
                <w:szCs w:val="28"/>
              </w:rPr>
              <w:t>(возможно в форме туристско-краеведческой экспедиции)</w:t>
            </w:r>
          </w:p>
        </w:tc>
        <w:tc>
          <w:tcPr>
            <w:tcW w:w="459" w:type="pct"/>
          </w:tcPr>
          <w:p w:rsidR="00620FB3" w:rsidRPr="00B10723" w:rsidRDefault="00620FB3" w:rsidP="009116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7" w:type="pct"/>
          </w:tcPr>
          <w:p w:rsidR="00620FB3" w:rsidRPr="00EF3F6A" w:rsidRDefault="00620FB3" w:rsidP="00EF3F6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502B74">
        <w:trPr>
          <w:trHeight w:val="282"/>
        </w:trPr>
        <w:tc>
          <w:tcPr>
            <w:tcW w:w="591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</w:tcPr>
          <w:p w:rsidR="00620FB3" w:rsidRDefault="00620FB3" w:rsidP="0091168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59" w:type="pct"/>
          </w:tcPr>
          <w:p w:rsidR="00620FB3" w:rsidRDefault="00620FB3" w:rsidP="00911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FB3" w:rsidRPr="00EF3F6A" w:rsidTr="00EF3F6A">
        <w:trPr>
          <w:trHeight w:val="282"/>
        </w:trPr>
        <w:tc>
          <w:tcPr>
            <w:tcW w:w="5000" w:type="pct"/>
            <w:gridSpan w:val="6"/>
          </w:tcPr>
          <w:p w:rsidR="00620FB3" w:rsidRPr="00EF3F6A" w:rsidRDefault="00620FB3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108 ЧАСОВ</w:t>
            </w:r>
          </w:p>
        </w:tc>
      </w:tr>
    </w:tbl>
    <w:p w:rsidR="00EF3F6A" w:rsidRDefault="00EF3F6A" w:rsidP="00EF3F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50EA2" w:rsidRDefault="00E50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54F3" w:rsidRDefault="007F54F3" w:rsidP="007F54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 389 «Центр экологического образования» Кировского района Санкт-Петербурга</w:t>
      </w: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A2" w:rsidRPr="00131EA5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дополнительной общеобразовательной</w:t>
      </w:r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«Петербургский лабиринт»</w:t>
      </w: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 – 12 – 15 лет</w:t>
      </w: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3 года</w:t>
      </w: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-</w:t>
      </w: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Дегтярев Владимир Борисович</w:t>
      </w: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50EA2" w:rsidRDefault="00E50EA2" w:rsidP="00E50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4.1. Задачи 1-го года обучения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углубленном изучении истории и культуры родного края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формами и приемами проектно-исследовательской деятельности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картой и ориентироваться в городском пространстве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программами создания и монтажа визуальных 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418F8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E50EA2" w:rsidRPr="00393719" w:rsidRDefault="00E50EA2" w:rsidP="00E50EA2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в самостоятельном получении знаний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желания самореализации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418F8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 в городской среде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чувств любви и уважения к культурному наследию Северной Венеции.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4.2. Задачи 2-го года обучения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углубленном изучении истории и культуры родного края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формами и приемами проектно-исследовательской деятельности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картой и ориентироваться в городском пространстве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программами создания и монтажа визуальных 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418F8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E50EA2" w:rsidRPr="00393719" w:rsidRDefault="00E50EA2" w:rsidP="00E50EA2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в самостоятельном получении знаний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желания самореализации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418F8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 в городской среде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чувств любви и уважения к культурному наследию Северной Венеции.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4.3. Задачи 3-го года обучения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19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углубленном изучении истории и культуры родного края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формами и приемами проектно-исследовательской деятельности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картой и ориентироваться в городском пространстве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программами создания и монтажа визуальных 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418F8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E50EA2" w:rsidRPr="00393719" w:rsidRDefault="00E50EA2" w:rsidP="00E50EA2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потребности в самостоятельном получении знаний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желания самореализации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418F8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F8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общения в городской среде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50EA2" w:rsidRPr="00393719" w:rsidRDefault="00E50EA2" w:rsidP="00E50EA2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чувств любви и уважения к культурному наследию Северной Венеции.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4.4. Результаты 1-го года обучения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юбознательным, коммуникабельным, творчески активным;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 в постановке и решении интересных ему творческих задач;</w:t>
      </w:r>
    </w:p>
    <w:p w:rsidR="00E50EA2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719">
        <w:rPr>
          <w:rFonts w:ascii="Times New Roman" w:hAnsi="Times New Roman" w:cs="Times New Roman"/>
          <w:sz w:val="28"/>
          <w:szCs w:val="28"/>
        </w:rPr>
        <w:t>езависимым в формирован</w:t>
      </w:r>
      <w:r>
        <w:rPr>
          <w:rFonts w:ascii="Times New Roman" w:hAnsi="Times New Roman" w:cs="Times New Roman"/>
          <w:sz w:val="28"/>
          <w:szCs w:val="28"/>
        </w:rPr>
        <w:t>ии и защите собственного мнения</w:t>
      </w:r>
      <w:r w:rsidRPr="0091168F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Pr="00393719">
        <w:rPr>
          <w:rFonts w:ascii="Times New Roman" w:hAnsi="Times New Roman" w:cs="Times New Roman"/>
          <w:sz w:val="28"/>
          <w:szCs w:val="28"/>
        </w:rPr>
        <w:t>б основных этапах истории 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393719">
        <w:rPr>
          <w:rFonts w:ascii="Times New Roman" w:hAnsi="Times New Roman" w:cs="Times New Roman"/>
          <w:sz w:val="28"/>
          <w:szCs w:val="28"/>
        </w:rPr>
        <w:t>-Петербурга;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памятниках культурного наследия родного города и истории их возникновения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знаменитых петербуржцах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E50EA2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 карте и без нее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бладать начальными навыками </w:t>
      </w:r>
      <w:r>
        <w:rPr>
          <w:rFonts w:ascii="Times New Roman" w:hAnsi="Times New Roman" w:cs="Times New Roman"/>
          <w:sz w:val="28"/>
          <w:szCs w:val="28"/>
        </w:rPr>
        <w:t>работы с приложениями для создания видеорядов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82849" w:rsidRDefault="00E50EA2" w:rsidP="00E50EA2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82849" w:rsidRDefault="00E50EA2" w:rsidP="00E50EA2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р</w:t>
      </w:r>
      <w:r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</w:t>
      </w:r>
      <w:r>
        <w:rPr>
          <w:rFonts w:ascii="Times New Roman" w:hAnsi="Times New Roman" w:cs="Times New Roman"/>
          <w:sz w:val="28"/>
          <w:szCs w:val="28"/>
        </w:rPr>
        <w:t>ветственности внутри группы</w:t>
      </w:r>
      <w:r w:rsidRPr="0091168F">
        <w:rPr>
          <w:rFonts w:ascii="Times New Roman" w:hAnsi="Times New Roman" w:cs="Times New Roman"/>
          <w:sz w:val="28"/>
          <w:szCs w:val="28"/>
        </w:rPr>
        <w:t>.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4.5. Результаты 2-го года обучения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юбознательным, коммуникабельным, творчески активным;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 в постановке и решении интересных ему творческих задач;</w:t>
      </w:r>
    </w:p>
    <w:p w:rsidR="00E50EA2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719">
        <w:rPr>
          <w:rFonts w:ascii="Times New Roman" w:hAnsi="Times New Roman" w:cs="Times New Roman"/>
          <w:sz w:val="28"/>
          <w:szCs w:val="28"/>
        </w:rPr>
        <w:t>езависимым в формирован</w:t>
      </w:r>
      <w:r>
        <w:rPr>
          <w:rFonts w:ascii="Times New Roman" w:hAnsi="Times New Roman" w:cs="Times New Roman"/>
          <w:sz w:val="28"/>
          <w:szCs w:val="28"/>
        </w:rPr>
        <w:t>ии и защите собственного мнения</w:t>
      </w:r>
      <w:r w:rsidRPr="0091168F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Pr="00393719">
        <w:rPr>
          <w:rFonts w:ascii="Times New Roman" w:hAnsi="Times New Roman" w:cs="Times New Roman"/>
          <w:sz w:val="28"/>
          <w:szCs w:val="28"/>
        </w:rPr>
        <w:t>б основных этапах истории 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393719">
        <w:rPr>
          <w:rFonts w:ascii="Times New Roman" w:hAnsi="Times New Roman" w:cs="Times New Roman"/>
          <w:sz w:val="28"/>
          <w:szCs w:val="28"/>
        </w:rPr>
        <w:t>-Петербурга;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памятниках культурного наследия родного города и истории их возникновения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знаменитых петербуржцах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E50EA2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 карте и без нее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бладать начальными навыками </w:t>
      </w:r>
      <w:r>
        <w:rPr>
          <w:rFonts w:ascii="Times New Roman" w:hAnsi="Times New Roman" w:cs="Times New Roman"/>
          <w:sz w:val="28"/>
          <w:szCs w:val="28"/>
        </w:rPr>
        <w:t>работы с приложениями для создания видеорядов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82849" w:rsidRDefault="00E50EA2" w:rsidP="00E50EA2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82849" w:rsidRDefault="00E50EA2" w:rsidP="00E50EA2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уметь р</w:t>
      </w:r>
      <w:r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</w:t>
      </w:r>
      <w:r>
        <w:rPr>
          <w:rFonts w:ascii="Times New Roman" w:hAnsi="Times New Roman" w:cs="Times New Roman"/>
          <w:sz w:val="28"/>
          <w:szCs w:val="28"/>
        </w:rPr>
        <w:t>ветственности внутри группы</w:t>
      </w:r>
      <w:r w:rsidRPr="0091168F">
        <w:rPr>
          <w:rFonts w:ascii="Times New Roman" w:hAnsi="Times New Roman" w:cs="Times New Roman"/>
          <w:sz w:val="28"/>
          <w:szCs w:val="28"/>
        </w:rPr>
        <w:t>.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4.6. Результаты 3-го года обучения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л</w:t>
      </w:r>
      <w:r w:rsidRPr="00393719">
        <w:rPr>
          <w:rFonts w:ascii="Times New Roman" w:hAnsi="Times New Roman" w:cs="Times New Roman"/>
          <w:sz w:val="28"/>
          <w:szCs w:val="28"/>
        </w:rPr>
        <w:t>юбознательным, коммуникабельным, творчески активным;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етербуржцем с активной гражданской позицией (в соответствии со своим возрастом);</w:t>
      </w:r>
    </w:p>
    <w:p w:rsidR="00E50EA2" w:rsidRPr="00393719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амостоятельным в постановке и решении интересных ему творческих задач;</w:t>
      </w:r>
    </w:p>
    <w:p w:rsidR="00E50EA2" w:rsidRDefault="00E50EA2" w:rsidP="00E50EA2">
      <w:pPr>
        <w:numPr>
          <w:ilvl w:val="0"/>
          <w:numId w:val="21"/>
        </w:numPr>
        <w:tabs>
          <w:tab w:val="clear" w:pos="17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719">
        <w:rPr>
          <w:rFonts w:ascii="Times New Roman" w:hAnsi="Times New Roman" w:cs="Times New Roman"/>
          <w:sz w:val="28"/>
          <w:szCs w:val="28"/>
        </w:rPr>
        <w:t>езависимым в формирован</w:t>
      </w:r>
      <w:r>
        <w:rPr>
          <w:rFonts w:ascii="Times New Roman" w:hAnsi="Times New Roman" w:cs="Times New Roman"/>
          <w:sz w:val="28"/>
          <w:szCs w:val="28"/>
        </w:rPr>
        <w:t>ии и защите собственного мнения</w:t>
      </w:r>
      <w:r w:rsidRPr="0091168F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 о</w:t>
      </w:r>
      <w:r w:rsidRPr="00393719">
        <w:rPr>
          <w:rFonts w:ascii="Times New Roman" w:hAnsi="Times New Roman" w:cs="Times New Roman"/>
          <w:sz w:val="28"/>
          <w:szCs w:val="28"/>
        </w:rPr>
        <w:t>б основных этапах истории С</w:t>
      </w:r>
      <w:r>
        <w:rPr>
          <w:rFonts w:ascii="Times New Roman" w:hAnsi="Times New Roman" w:cs="Times New Roman"/>
          <w:sz w:val="28"/>
          <w:szCs w:val="28"/>
        </w:rPr>
        <w:t>анкт</w:t>
      </w:r>
      <w:r w:rsidRPr="00393719">
        <w:rPr>
          <w:rFonts w:ascii="Times New Roman" w:hAnsi="Times New Roman" w:cs="Times New Roman"/>
          <w:sz w:val="28"/>
          <w:szCs w:val="28"/>
        </w:rPr>
        <w:t>-Петербурга;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памятниках культурного наследия родного города и истории их возникновения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знаменитых петербуржцах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коллекциях петербургских музеев;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719">
        <w:rPr>
          <w:rFonts w:ascii="Times New Roman" w:hAnsi="Times New Roman" w:cs="Times New Roman"/>
          <w:sz w:val="28"/>
          <w:szCs w:val="28"/>
        </w:rPr>
        <w:t xml:space="preserve"> некоторых пригородах Петербурга;</w:t>
      </w:r>
    </w:p>
    <w:p w:rsidR="00E50EA2" w:rsidRDefault="00E50EA2" w:rsidP="00E50EA2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о</w:t>
      </w:r>
      <w:r w:rsidRPr="00393719">
        <w:rPr>
          <w:rFonts w:ascii="Times New Roman" w:hAnsi="Times New Roman" w:cs="Times New Roman"/>
          <w:sz w:val="28"/>
          <w:szCs w:val="28"/>
        </w:rPr>
        <w:t>риентироваться в городской среде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по карте и без нее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393719" w:rsidRDefault="00E50EA2" w:rsidP="00E50EA2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 xml:space="preserve">бладать начальными навыками </w:t>
      </w:r>
      <w:r>
        <w:rPr>
          <w:rFonts w:ascii="Times New Roman" w:hAnsi="Times New Roman" w:cs="Times New Roman"/>
          <w:sz w:val="28"/>
          <w:szCs w:val="28"/>
        </w:rPr>
        <w:t>работы с приложениями для создания видеорядов</w:t>
      </w:r>
      <w:r w:rsidRPr="0039371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82849" w:rsidRDefault="00E50EA2" w:rsidP="00E50EA2">
      <w:pPr>
        <w:numPr>
          <w:ilvl w:val="0"/>
          <w:numId w:val="19"/>
        </w:numPr>
        <w:tabs>
          <w:tab w:val="clear" w:pos="142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о</w:t>
      </w:r>
      <w:r w:rsidRPr="00393719">
        <w:rPr>
          <w:rFonts w:ascii="Times New Roman" w:hAnsi="Times New Roman" w:cs="Times New Roman"/>
          <w:sz w:val="28"/>
          <w:szCs w:val="28"/>
        </w:rPr>
        <w:t>блад</w:t>
      </w:r>
      <w:r>
        <w:rPr>
          <w:rFonts w:ascii="Times New Roman" w:hAnsi="Times New Roman" w:cs="Times New Roman"/>
          <w:sz w:val="28"/>
          <w:szCs w:val="28"/>
        </w:rPr>
        <w:t>ать начальными навыками туризма</w:t>
      </w:r>
      <w:r w:rsidRPr="00F82849">
        <w:rPr>
          <w:rFonts w:ascii="Times New Roman" w:hAnsi="Times New Roman" w:cs="Times New Roman"/>
          <w:sz w:val="28"/>
          <w:szCs w:val="28"/>
        </w:rPr>
        <w:t>;</w:t>
      </w:r>
    </w:p>
    <w:p w:rsidR="00E50EA2" w:rsidRPr="00F82849" w:rsidRDefault="00E50EA2" w:rsidP="00E50EA2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роводить сбор материала;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719">
        <w:rPr>
          <w:rFonts w:ascii="Times New Roman" w:hAnsi="Times New Roman" w:cs="Times New Roman"/>
          <w:sz w:val="28"/>
          <w:szCs w:val="28"/>
        </w:rPr>
        <w:t>нализировать, отбирать, компоновать собранный материал;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3719">
        <w:rPr>
          <w:rFonts w:ascii="Times New Roman" w:hAnsi="Times New Roman" w:cs="Times New Roman"/>
          <w:sz w:val="28"/>
          <w:szCs w:val="28"/>
        </w:rPr>
        <w:t>оставлять связный текст, выражать свои мысли грамотно и логично;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93719">
        <w:rPr>
          <w:rFonts w:ascii="Times New Roman" w:hAnsi="Times New Roman" w:cs="Times New Roman"/>
          <w:sz w:val="28"/>
          <w:szCs w:val="28"/>
        </w:rPr>
        <w:t>ормулировать гипотезу, обосновывать выводы;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719">
        <w:rPr>
          <w:rFonts w:ascii="Times New Roman" w:hAnsi="Times New Roman" w:cs="Times New Roman"/>
          <w:sz w:val="28"/>
          <w:szCs w:val="28"/>
        </w:rPr>
        <w:t>редставлять результаты своей работы в форме устного доклада;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</w:t>
      </w:r>
      <w:r w:rsidRPr="0039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3719">
        <w:rPr>
          <w:rFonts w:ascii="Times New Roman" w:hAnsi="Times New Roman" w:cs="Times New Roman"/>
          <w:sz w:val="28"/>
          <w:szCs w:val="28"/>
        </w:rPr>
        <w:t>ыступать перед аудиторией (в классе, на дискуссионном клубе, на конференции и т.п.);</w:t>
      </w:r>
    </w:p>
    <w:p w:rsidR="00E50EA2" w:rsidRPr="00393719" w:rsidRDefault="00E50EA2" w:rsidP="00E50EA2">
      <w:pPr>
        <w:numPr>
          <w:ilvl w:val="0"/>
          <w:numId w:val="20"/>
        </w:numPr>
        <w:tabs>
          <w:tab w:val="clear" w:pos="178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 уметь р</w:t>
      </w:r>
      <w:r w:rsidRPr="00393719">
        <w:rPr>
          <w:rFonts w:ascii="Times New Roman" w:hAnsi="Times New Roman" w:cs="Times New Roman"/>
          <w:sz w:val="28"/>
          <w:szCs w:val="28"/>
        </w:rPr>
        <w:t>аботать в малой группе, распределять обязанности и зоны от</w:t>
      </w:r>
      <w:r>
        <w:rPr>
          <w:rFonts w:ascii="Times New Roman" w:hAnsi="Times New Roman" w:cs="Times New Roman"/>
          <w:sz w:val="28"/>
          <w:szCs w:val="28"/>
        </w:rPr>
        <w:t>ветственности внутри группы</w:t>
      </w:r>
      <w:r w:rsidRPr="0091168F">
        <w:rPr>
          <w:rFonts w:ascii="Times New Roman" w:hAnsi="Times New Roman" w:cs="Times New Roman"/>
          <w:sz w:val="28"/>
          <w:szCs w:val="28"/>
        </w:rPr>
        <w:t>.</w:t>
      </w:r>
    </w:p>
    <w:p w:rsidR="00E50EA2" w:rsidRPr="00785638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4.7. </w:t>
      </w:r>
      <w:r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>
        <w:rPr>
          <w:rFonts w:ascii="Arial" w:hAnsi="Arial" w:cs="Arial"/>
          <w:b/>
          <w:sz w:val="28"/>
          <w:szCs w:val="28"/>
        </w:rPr>
        <w:t>первого года обучения</w:t>
      </w:r>
      <w:r w:rsidRPr="00785638">
        <w:rPr>
          <w:rFonts w:ascii="Arial" w:hAnsi="Arial" w:cs="Arial"/>
          <w:b/>
          <w:sz w:val="28"/>
          <w:szCs w:val="28"/>
        </w:rPr>
        <w:t>.</w:t>
      </w:r>
    </w:p>
    <w:p w:rsidR="00E50EA2" w:rsidRDefault="00E50EA2" w:rsidP="00E50EA2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Вводное занятие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Pr="006033DE" w:rsidRDefault="00E50EA2" w:rsidP="00E50EA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Знакомство с учащимися, правила ТБ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пользоваться картой. Игра «Что ты знаешь о Петербурге»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Default="00E50EA2" w:rsidP="00E50EA2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До основания Петербурга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Default="00E50EA2" w:rsidP="00E50EA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Крепости Северо-Запада</w:t>
      </w:r>
      <w:r w:rsidRPr="0091168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Карелла, Старая Ладога, Ивангород, Великий Новгород, Псков, Изборск и др. Храмы и монастыри Северо-Запада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Свято-Юрьев монастырь, Софийский собор Великого Новгорода, храмовые комплексы Псковы.</w:t>
      </w:r>
    </w:p>
    <w:p w:rsidR="00E50EA2" w:rsidRPr="006033DE" w:rsidRDefault="00E50EA2" w:rsidP="00E50EA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крепости Карелла и Старой. Посещение храмов и монастырей на Северо-Западе</w:t>
      </w:r>
      <w:r w:rsidRPr="002431B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храмов и монастырей Пскова и великого Новгорода. 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Default="00E50EA2" w:rsidP="00E50EA2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Петровский Петербург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Default="00E50EA2" w:rsidP="00E50EA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Первые постройки родного города. Петровское барокко. Дворцы Елизаветинского  времени. Петропавловская крепость, как первые постройки города. Елизаветинское барокко. Храмовое зодчество.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9054ED" w:rsidRDefault="00E50EA2" w:rsidP="00E50EA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Меньшинского дворца, Петропавловской крепости, Шереметьевского, Строгановского дворцов, прогулка по 6-7 линиям Васильевкого острова. Посещение Кунтскамеры, Смольного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собора, музея М.В. Ломоносова. 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Default="00E50EA2" w:rsidP="00E50EA2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Петербург Екатерины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9054ED" w:rsidRDefault="00E50EA2" w:rsidP="00E50EA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Три знатнейших искусства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Нева и ее гранитные набережные. Вельможи Екатерины Великой.</w:t>
      </w:r>
    </w:p>
    <w:p w:rsidR="00E50EA2" w:rsidRPr="009054ED" w:rsidRDefault="00E50EA2" w:rsidP="00E50EA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Посещение Академии художеств, Летнего сада, площади Островского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Pr="009054ED" w:rsidRDefault="00E50EA2" w:rsidP="00E50EA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проектов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A828B4" w:rsidRDefault="00E50EA2" w:rsidP="00E5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Создание визуальных рядов на платформе программных продуктов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A82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Pinnacle</w:t>
      </w:r>
      <w:r w:rsidRPr="00A82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фотографического и видеоматериала, полученного при посещении культурных памятников Северной Венеции.</w:t>
      </w:r>
    </w:p>
    <w:p w:rsidR="00E50EA2" w:rsidRPr="009054ED" w:rsidRDefault="00E50EA2" w:rsidP="00E50EA2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Итоговое занятие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Конференция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Демонстрация проектов. Обсуждение.</w:t>
      </w:r>
    </w:p>
    <w:p w:rsidR="00E50EA2" w:rsidRPr="00785638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4.8. </w:t>
      </w:r>
      <w:r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>
        <w:rPr>
          <w:rFonts w:ascii="Arial" w:hAnsi="Arial" w:cs="Arial"/>
          <w:b/>
          <w:sz w:val="28"/>
          <w:szCs w:val="28"/>
        </w:rPr>
        <w:t>второго года обучения</w:t>
      </w:r>
      <w:r w:rsidRPr="00785638">
        <w:rPr>
          <w:rFonts w:ascii="Arial" w:hAnsi="Arial" w:cs="Arial"/>
          <w:b/>
          <w:sz w:val="28"/>
          <w:szCs w:val="28"/>
        </w:rPr>
        <w:t>.</w:t>
      </w:r>
    </w:p>
    <w:p w:rsidR="00E50EA2" w:rsidRDefault="00E50EA2" w:rsidP="00E50EA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Вводное занятие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Pr="006033DE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Знакомство с учащимися, правила ТБ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пользоваться картой. Игра «Что ты знаешь о Петербурге»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Default="00E50EA2" w:rsidP="00E50EA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Павловский Петербург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828B4">
        <w:rPr>
          <w:rFonts w:ascii="Times New Roman" w:eastAsia="Calibri" w:hAnsi="Times New Roman" w:cs="Times New Roman"/>
          <w:sz w:val="28"/>
          <w:szCs w:val="28"/>
        </w:rPr>
        <w:t>Император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Павел Петрович и его эпоха, А.Бренна, Михайловский замок.</w:t>
      </w:r>
    </w:p>
    <w:p w:rsidR="00E50EA2" w:rsidRPr="006033DE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Михайловского замка, Павловска, Гатчины. 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Default="00E50EA2" w:rsidP="00E50EA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Столичный Петербург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Теория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Петербург, как столица империи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Александровский сад, Адмиралтейство, Сеннатская площадь, Исаакиевский собор и Исаакиевская площадь.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Дворцовой площади, Александровского сада, Адмиралтейства, Исаакиевского собора, прогулка по Исаакиевской площади. 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Default="00E50EA2" w:rsidP="00E50EA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Многоликий Петербурга</w:t>
      </w:r>
      <w:r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Блеск и нищета Петербурга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Петербург Пушкина. Английская набережная, Конногвардейский бульвар, площадь Труда.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Пушкинских мест Петербурга, Английской набережной, Конногвардейского бульвара, площади Труда. 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Default="00E50EA2" w:rsidP="00E50EA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Город архитектурных шедевров</w:t>
      </w:r>
      <w:r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Жизнь мещанского сословия</w:t>
      </w:r>
      <w:r w:rsidRPr="009054E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Петербург многоконфессиональный. Коломна. Стрелка Васильевского острова. Петербург Достиоевского.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Практика: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Посещение мест Ф.М. Достоевского в СПб. Посещение стрелки Васильевского острова, Коломны. Экскурсия «Храмы Невского проспекта».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Pr="009054ED" w:rsidRDefault="00E50EA2" w:rsidP="00E50EA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проектов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4B1DEE" w:rsidRDefault="00E50EA2" w:rsidP="00E5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: Создание визуальных рядов на платформе программных продуктов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Pinnacle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фотографического и видеоматериала, полученного при посещении культурных памятников Северной Венеции.</w:t>
      </w:r>
    </w:p>
    <w:p w:rsidR="00E50EA2" w:rsidRPr="009054ED" w:rsidRDefault="00E50EA2" w:rsidP="00E50EA2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Итоговое занятие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4B1DEE" w:rsidRDefault="00E50EA2" w:rsidP="00E5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>: Конференция. Демонстрация проектов. Обсуждение.</w:t>
      </w:r>
    </w:p>
    <w:p w:rsidR="00E50EA2" w:rsidRPr="00785638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4.9. </w:t>
      </w:r>
      <w:r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>
        <w:rPr>
          <w:rFonts w:ascii="Arial" w:hAnsi="Arial" w:cs="Arial"/>
          <w:b/>
          <w:sz w:val="28"/>
          <w:szCs w:val="28"/>
        </w:rPr>
        <w:t>третьего года обучения</w:t>
      </w:r>
      <w:r w:rsidRPr="00785638">
        <w:rPr>
          <w:rFonts w:ascii="Arial" w:hAnsi="Arial" w:cs="Arial"/>
          <w:b/>
          <w:sz w:val="28"/>
          <w:szCs w:val="28"/>
        </w:rPr>
        <w:t>.</w:t>
      </w:r>
    </w:p>
    <w:p w:rsidR="00E50EA2" w:rsidRDefault="00E50EA2" w:rsidP="00E50EA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Вводное занятие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Pr="006033DE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Знакомство с учащимися, правила ТБ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пользоваться картой. Игра «Что ты знаешь о Петербурге»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Default="00E50EA2" w:rsidP="00E50EA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Первые десятилетия прошлого века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8D359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Архитектурные и художественные стили начала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века. Художники и писатели начала прошлого века. Серебряный век, как культурное явление.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Прогулка по Каменностровскому проспекту, посещение Троицкой площади, дома Бажова, башни Иванова. 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Default="00E50EA2" w:rsidP="00E50EA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Противоречия 20-40-х годов прошлого века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0EA2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Конструктивизм, как стиль искусства. Блокада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Взорванные храмы СПб.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Прогулка по Кировскому району, посещение музеев С.М. Кирова, Обороны и блокады Ленинграда.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храмового, церковного и монастырского убранства и росписей. Внесение результатов в дневники наблюдений.</w:t>
      </w:r>
    </w:p>
    <w:p w:rsidR="00E50EA2" w:rsidRDefault="00E50EA2" w:rsidP="00E50EA2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Из настоящего в прошлое</w:t>
      </w:r>
      <w:r w:rsidRPr="006033D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603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Теория: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Промышленность, транспорт, метрополитен морской фасад, старое и новое рядом</w:t>
      </w:r>
      <w:r w:rsidRPr="006033D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Балтийский регион. Кто он, современный Петербуржец?</w:t>
      </w:r>
    </w:p>
    <w:p w:rsidR="00E50EA2" w:rsidRPr="009054ED" w:rsidRDefault="00E50EA2" w:rsidP="00E50E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9054E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Посещение площади победы, музея метро. Посещение Пискаревского или Смоленского мемориального кладбища.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Обсуждение увиденного</w:t>
      </w:r>
      <w:r w:rsidRPr="0091168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архитектурного убранства, фортификации,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храмового, церковного и монастырского убранства и росписей. Внесение результатов в дневники наблюдений.</w:t>
      </w:r>
    </w:p>
    <w:p w:rsidR="00E50EA2" w:rsidRPr="009054ED" w:rsidRDefault="00E50EA2" w:rsidP="00E50EA2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Подготовка проектов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4B1DEE" w:rsidRDefault="00E50EA2" w:rsidP="00E5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: Создание визуальных рядов на платформе программных продуктов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Pinnacle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DEE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Pr="004B1DE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фотографического и видеоматериала, полученного при посещении культурных памятников Северной Венеции.</w:t>
      </w:r>
    </w:p>
    <w:p w:rsidR="00E50EA2" w:rsidRPr="009054ED" w:rsidRDefault="00E50EA2" w:rsidP="00E50EA2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Итоговое занятие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054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EA2" w:rsidRPr="004B1DEE" w:rsidRDefault="00E50EA2" w:rsidP="00E50E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1DEE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Pr="004B1DEE">
        <w:rPr>
          <w:rFonts w:ascii="Times New Roman" w:eastAsia="Calibri" w:hAnsi="Times New Roman" w:cs="Times New Roman"/>
          <w:sz w:val="28"/>
          <w:szCs w:val="28"/>
        </w:rPr>
        <w:t>: Конференция. Демонстрация проектов. Обсуждение.</w:t>
      </w:r>
    </w:p>
    <w:p w:rsidR="00E50EA2" w:rsidRDefault="00E50EA2" w:rsidP="00E50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50EA2" w:rsidSect="00A24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0EA2" w:rsidTr="00555573">
        <w:tc>
          <w:tcPr>
            <w:tcW w:w="2500" w:type="pct"/>
          </w:tcPr>
          <w:p w:rsidR="00E50EA2" w:rsidRDefault="00E50EA2" w:rsidP="0055557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E50EA2" w:rsidRDefault="00E50EA2" w:rsidP="0055557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50EA2" w:rsidRDefault="00E50EA2" w:rsidP="0055557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E50EA2" w:rsidRDefault="00E50EA2" w:rsidP="0055557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50EA2" w:rsidRDefault="00E50EA2" w:rsidP="0055557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Васекина) </w:t>
            </w:r>
          </w:p>
          <w:p w:rsidR="00E50EA2" w:rsidRDefault="00E50EA2" w:rsidP="0055557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7F54F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10.</w:t>
      </w:r>
      <w:r w:rsidRPr="007F54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Календарно-тематическое планирование группы № 1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педагога дополнительного образования</w:t>
      </w:r>
    </w:p>
    <w:p w:rsidR="00E50EA2" w:rsidRDefault="00E50EA2" w:rsidP="00E50EA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Дегтярева Владимира Борисовича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790"/>
        <w:gridCol w:w="3197"/>
        <w:gridCol w:w="879"/>
        <w:gridCol w:w="1870"/>
        <w:gridCol w:w="1704"/>
      </w:tblGrid>
      <w:tr w:rsidR="00E50EA2" w:rsidRPr="00EF3F6A" w:rsidTr="00555573">
        <w:trPr>
          <w:trHeight w:val="817"/>
        </w:trPr>
        <w:tc>
          <w:tcPr>
            <w:tcW w:w="591" w:type="pct"/>
            <w:vMerge w:val="restar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13" w:type="pct"/>
            <w:vMerge w:val="restar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0" w:type="pct"/>
            <w:vMerge w:val="restar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Раздел, тема занятия</w:t>
            </w:r>
          </w:p>
        </w:tc>
        <w:tc>
          <w:tcPr>
            <w:tcW w:w="459" w:type="pct"/>
            <w:vMerge w:val="restar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7" w:type="pct"/>
            <w:vMerge w:val="restar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Тип/форма занятия</w:t>
            </w:r>
          </w:p>
        </w:tc>
        <w:tc>
          <w:tcPr>
            <w:tcW w:w="890" w:type="pct"/>
            <w:vMerge w:val="restar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50EA2" w:rsidRPr="00EF3F6A" w:rsidTr="00555573">
        <w:trPr>
          <w:trHeight w:val="817"/>
        </w:trPr>
        <w:tc>
          <w:tcPr>
            <w:tcW w:w="591" w:type="pct"/>
            <w:vMerge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vMerge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91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E50EA2" w:rsidRPr="00B10723" w:rsidRDefault="00E50EA2" w:rsidP="005555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</w:tcPr>
          <w:p w:rsidR="00E50EA2" w:rsidRPr="00B10723" w:rsidRDefault="00E50EA2" w:rsidP="005555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91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3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E50EA2" w:rsidRPr="00B10723" w:rsidRDefault="00E50EA2" w:rsidP="005555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основания Петербурга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</w:tcPr>
          <w:p w:rsidR="00E50EA2" w:rsidRPr="00B10723" w:rsidRDefault="00E50EA2" w:rsidP="005555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7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91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E50EA2" w:rsidRPr="00502B74" w:rsidRDefault="00E50EA2" w:rsidP="005555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Петербург Петра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9" w:type="pct"/>
          </w:tcPr>
          <w:p w:rsidR="00E50EA2" w:rsidRPr="00B10723" w:rsidRDefault="00E50EA2" w:rsidP="005555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7" w:type="pct"/>
          </w:tcPr>
          <w:p w:rsidR="00E50EA2" w:rsidRPr="00EF3F6A" w:rsidRDefault="00E50EA2" w:rsidP="0055557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91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E50EA2" w:rsidRPr="00B10723" w:rsidRDefault="00E50EA2" w:rsidP="005555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Елизаветенское барокко</w:t>
            </w:r>
          </w:p>
        </w:tc>
        <w:tc>
          <w:tcPr>
            <w:tcW w:w="459" w:type="pct"/>
          </w:tcPr>
          <w:p w:rsidR="00E50EA2" w:rsidRPr="00B10723" w:rsidRDefault="00E50EA2" w:rsidP="005555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7" w:type="pct"/>
          </w:tcPr>
          <w:p w:rsidR="00E50EA2" w:rsidRPr="00EF3F6A" w:rsidRDefault="00E50EA2" w:rsidP="0055557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91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E50EA2" w:rsidRPr="00502B74" w:rsidRDefault="00E50EA2" w:rsidP="005555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Петербург Екатерины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9" w:type="pct"/>
          </w:tcPr>
          <w:p w:rsidR="00E50EA2" w:rsidRPr="00B10723" w:rsidRDefault="00E50EA2" w:rsidP="005555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7" w:type="pct"/>
          </w:tcPr>
          <w:p w:rsidR="00E50EA2" w:rsidRPr="00EF3F6A" w:rsidRDefault="00E50EA2" w:rsidP="0055557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91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3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E50EA2" w:rsidRPr="00B10723" w:rsidRDefault="00E50EA2" w:rsidP="005555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ученических проектов</w:t>
            </w:r>
            <w:r w:rsidRPr="00B10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</w:tcPr>
          <w:p w:rsidR="00E50EA2" w:rsidRPr="00B10723" w:rsidRDefault="00E50EA2" w:rsidP="005555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7" w:type="pct"/>
          </w:tcPr>
          <w:p w:rsidR="00E50EA2" w:rsidRPr="00EF3F6A" w:rsidRDefault="00E50EA2" w:rsidP="0055557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91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</w:tcPr>
          <w:p w:rsidR="00E50EA2" w:rsidRDefault="00E50EA2" w:rsidP="005555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59" w:type="pct"/>
          </w:tcPr>
          <w:p w:rsidR="00E50EA2" w:rsidRDefault="00E50EA2" w:rsidP="005555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eastAsia="Calibri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EA2" w:rsidRPr="00EF3F6A" w:rsidTr="00555573">
        <w:trPr>
          <w:trHeight w:val="282"/>
        </w:trPr>
        <w:tc>
          <w:tcPr>
            <w:tcW w:w="5000" w:type="pct"/>
            <w:gridSpan w:val="6"/>
          </w:tcPr>
          <w:p w:rsidR="00E50EA2" w:rsidRPr="00EF3F6A" w:rsidRDefault="00E50EA2" w:rsidP="00555573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144 ЧАСА</w:t>
            </w:r>
          </w:p>
        </w:tc>
      </w:tr>
    </w:tbl>
    <w:p w:rsidR="00E50EA2" w:rsidRDefault="00E50EA2" w:rsidP="007F54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50EA2" w:rsidSect="00325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4F3" w:rsidRDefault="007F54F3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V</w:t>
      </w:r>
      <w:r w:rsidRPr="007F54F3">
        <w:rPr>
          <w:rFonts w:ascii="Arial" w:hAnsi="Arial" w:cs="Arial"/>
          <w:b/>
          <w:sz w:val="28"/>
          <w:szCs w:val="28"/>
        </w:rPr>
        <w:t xml:space="preserve">. </w:t>
      </w:r>
      <w:r w:rsidR="004E4F6F">
        <w:rPr>
          <w:rFonts w:ascii="Arial" w:hAnsi="Arial" w:cs="Arial"/>
          <w:b/>
          <w:sz w:val="28"/>
          <w:szCs w:val="28"/>
        </w:rPr>
        <w:t>Оценочные и дидактические материалы</w:t>
      </w:r>
      <w:r>
        <w:rPr>
          <w:rFonts w:ascii="Arial" w:hAnsi="Arial" w:cs="Arial"/>
          <w:b/>
          <w:sz w:val="28"/>
          <w:szCs w:val="28"/>
        </w:rPr>
        <w:t>.</w:t>
      </w:r>
    </w:p>
    <w:p w:rsidR="004E4F6F" w:rsidRDefault="004E4F6F" w:rsidP="004E4F6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5.1. Дидактические материалы</w:t>
      </w:r>
    </w:p>
    <w:p w:rsidR="004B1DEE" w:rsidRPr="004B1DEE" w:rsidRDefault="004B1DEE" w:rsidP="004B1D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EF3F6A" w:rsidRPr="00EF3F6A" w:rsidRDefault="00620FB3" w:rsidP="00EF3F6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Санкт-Петербург. Архитектура и стили. СПб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2008</w:t>
      </w:r>
      <w:r w:rsidR="00EF3F6A" w:rsidRPr="00EF3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F6A" w:rsidRPr="00EF3F6A" w:rsidRDefault="00620FB3" w:rsidP="00EF3F6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500 мест Санкт-Петербурга, которые нужно увидеть. – М</w:t>
      </w:r>
      <w:r w:rsidRPr="00620FB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2003</w:t>
      </w:r>
      <w:r w:rsidR="00EF3F6A" w:rsidRPr="00EF3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F6A" w:rsidRPr="00EF3F6A" w:rsidRDefault="00620FB3" w:rsidP="00EF3F6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Кладбища и исторические места Васильевск</w:t>
      </w:r>
      <w:r w:rsidR="001066E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острова. </w:t>
      </w:r>
      <w:r w:rsidR="001066ED">
        <w:rPr>
          <w:rFonts w:ascii="Times New Roman" w:eastAsia="Calibri" w:hAnsi="Times New Roman" w:cs="Times New Roman"/>
          <w:sz w:val="28"/>
          <w:szCs w:val="28"/>
        </w:rPr>
        <w:t xml:space="preserve"> – СПб</w:t>
      </w:r>
      <w:r w:rsidR="001066ED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1066ED">
        <w:rPr>
          <w:rFonts w:ascii="Times New Roman" w:eastAsia="Calibri" w:hAnsi="Times New Roman" w:cs="Times New Roman"/>
          <w:sz w:val="28"/>
          <w:szCs w:val="28"/>
        </w:rPr>
        <w:t xml:space="preserve"> 2003</w:t>
      </w:r>
    </w:p>
    <w:p w:rsidR="00EF3F6A" w:rsidRPr="00EF3F6A" w:rsidRDefault="001066ED" w:rsidP="00EF3F6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Дворец Мешикова. Путиводитель. – СПб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2003.</w:t>
      </w:r>
    </w:p>
    <w:p w:rsidR="00EF3F6A" w:rsidRDefault="001066ED" w:rsidP="00EF3F6A">
      <w:pPr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 – рассказывают. – СПб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2004</w:t>
      </w:r>
    </w:p>
    <w:p w:rsidR="004B1DEE" w:rsidRDefault="004B1DEE" w:rsidP="004B1DE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Интерактивные игры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Острова и мосты.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Васильевский остров.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Загадочный Петербург.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Исторический центр.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Петропавловская крепость.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Петербургские храмы.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Стили первой половины 19 века</w:t>
      </w:r>
    </w:p>
    <w:p w:rsidR="004B1DEE" w:rsidRDefault="004B1DEE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Стили второй половины 19 века</w:t>
      </w:r>
    </w:p>
    <w:p w:rsidR="004B1DEE" w:rsidRDefault="00685151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«Невский проспект» Н.В. Гоголя</w:t>
      </w:r>
    </w:p>
    <w:p w:rsidR="00685151" w:rsidRDefault="00685151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Крепости Северо-Запада</w:t>
      </w:r>
    </w:p>
    <w:p w:rsidR="00685151" w:rsidRPr="004B1DEE" w:rsidRDefault="00685151" w:rsidP="004B1DEE">
      <w:pPr>
        <w:pStyle w:val="a4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Петербург изначальный</w:t>
      </w:r>
    </w:p>
    <w:p w:rsidR="004E4F6F" w:rsidRPr="00EF3F6A" w:rsidRDefault="00EF3F6A" w:rsidP="00EF3F6A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5.2. </w:t>
      </w:r>
      <w:r w:rsidR="004E4F6F" w:rsidRPr="00EF3F6A">
        <w:rPr>
          <w:rFonts w:ascii="Arial" w:hAnsi="Arial" w:cs="Arial"/>
          <w:b/>
          <w:sz w:val="28"/>
          <w:szCs w:val="28"/>
        </w:rPr>
        <w:t>Оценочные материалы.</w:t>
      </w:r>
    </w:p>
    <w:p w:rsidR="007F54F3" w:rsidRDefault="00685151" w:rsidP="00F8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осуществляется педагогом при выполнении учащимися следующих заданий</w:t>
      </w:r>
      <w:r w:rsidRPr="00685151">
        <w:rPr>
          <w:rFonts w:ascii="Times New Roman" w:hAnsi="Times New Roman" w:cs="Times New Roman"/>
          <w:sz w:val="28"/>
          <w:szCs w:val="28"/>
        </w:rPr>
        <w:t>:</w:t>
      </w:r>
    </w:p>
    <w:p w:rsidR="00685151" w:rsidRP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краеведению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151" w:rsidRP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истории Санкт-Петербурга</w:t>
      </w:r>
      <w:r w:rsidRPr="00685151">
        <w:rPr>
          <w:rFonts w:ascii="Times New Roman" w:hAnsi="Times New Roman" w:cs="Times New Roman"/>
          <w:sz w:val="28"/>
          <w:szCs w:val="28"/>
        </w:rPr>
        <w:t>;</w:t>
      </w:r>
    </w:p>
    <w:p w:rsid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«История СПб»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пазлы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дневника наблюдений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151" w:rsidRP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по истории СПб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Карточки по краеведению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5151" w:rsidRPr="00685151" w:rsidRDefault="00685151" w:rsidP="00685151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проектов в редакторах по созданию визуальных рядов и их защита.</w:t>
      </w:r>
    </w:p>
    <w:sectPr w:rsidR="00685151" w:rsidRPr="00685151" w:rsidSect="007F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39A"/>
    <w:multiLevelType w:val="hybridMultilevel"/>
    <w:tmpl w:val="584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1E3"/>
    <w:multiLevelType w:val="hybridMultilevel"/>
    <w:tmpl w:val="1CC2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E09E5"/>
    <w:multiLevelType w:val="hybridMultilevel"/>
    <w:tmpl w:val="BA7EEDF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04241723"/>
    <w:multiLevelType w:val="hybridMultilevel"/>
    <w:tmpl w:val="92C2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92844"/>
    <w:multiLevelType w:val="hybridMultilevel"/>
    <w:tmpl w:val="1CC2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B5F58"/>
    <w:multiLevelType w:val="multilevel"/>
    <w:tmpl w:val="14D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828E3"/>
    <w:multiLevelType w:val="hybridMultilevel"/>
    <w:tmpl w:val="9FC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D1F9F"/>
    <w:multiLevelType w:val="hybridMultilevel"/>
    <w:tmpl w:val="2CAE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17064"/>
    <w:multiLevelType w:val="hybridMultilevel"/>
    <w:tmpl w:val="E7A2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B09CA"/>
    <w:multiLevelType w:val="hybridMultilevel"/>
    <w:tmpl w:val="1D74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37C67"/>
    <w:multiLevelType w:val="multilevel"/>
    <w:tmpl w:val="F38C0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290420"/>
    <w:multiLevelType w:val="multilevel"/>
    <w:tmpl w:val="BF8ACA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8FD3B3A"/>
    <w:multiLevelType w:val="hybridMultilevel"/>
    <w:tmpl w:val="E2C06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84520"/>
    <w:multiLevelType w:val="multilevel"/>
    <w:tmpl w:val="2E5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B32F6"/>
    <w:multiLevelType w:val="hybridMultilevel"/>
    <w:tmpl w:val="87F2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C06F5"/>
    <w:multiLevelType w:val="hybridMultilevel"/>
    <w:tmpl w:val="46D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F7E5E"/>
    <w:multiLevelType w:val="multilevel"/>
    <w:tmpl w:val="52C00AA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E74D0E"/>
    <w:multiLevelType w:val="hybridMultilevel"/>
    <w:tmpl w:val="A1F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14F0E"/>
    <w:multiLevelType w:val="hybridMultilevel"/>
    <w:tmpl w:val="1526CD2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4A6956E1"/>
    <w:multiLevelType w:val="hybridMultilevel"/>
    <w:tmpl w:val="65504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8523CA"/>
    <w:multiLevelType w:val="hybridMultilevel"/>
    <w:tmpl w:val="AEE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4583"/>
    <w:multiLevelType w:val="hybridMultilevel"/>
    <w:tmpl w:val="059C6D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D7CC9BE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57142C"/>
    <w:multiLevelType w:val="hybridMultilevel"/>
    <w:tmpl w:val="FFFC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F3187"/>
    <w:multiLevelType w:val="hybridMultilevel"/>
    <w:tmpl w:val="AE5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26CEB"/>
    <w:multiLevelType w:val="hybridMultilevel"/>
    <w:tmpl w:val="719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03E22"/>
    <w:multiLevelType w:val="hybridMultilevel"/>
    <w:tmpl w:val="AE5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7DD4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00722"/>
    <w:multiLevelType w:val="hybridMultilevel"/>
    <w:tmpl w:val="A92C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47383"/>
    <w:multiLevelType w:val="hybridMultilevel"/>
    <w:tmpl w:val="2CAE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84D1A"/>
    <w:multiLevelType w:val="hybridMultilevel"/>
    <w:tmpl w:val="4C64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15"/>
  </w:num>
  <w:num w:numId="5">
    <w:abstractNumId w:val="14"/>
  </w:num>
  <w:num w:numId="6">
    <w:abstractNumId w:val="22"/>
  </w:num>
  <w:num w:numId="7">
    <w:abstractNumId w:val="0"/>
  </w:num>
  <w:num w:numId="8">
    <w:abstractNumId w:val="17"/>
  </w:num>
  <w:num w:numId="9">
    <w:abstractNumId w:val="20"/>
  </w:num>
  <w:num w:numId="10">
    <w:abstractNumId w:val="23"/>
  </w:num>
  <w:num w:numId="11">
    <w:abstractNumId w:val="10"/>
  </w:num>
  <w:num w:numId="12">
    <w:abstractNumId w:val="25"/>
  </w:num>
  <w:num w:numId="13">
    <w:abstractNumId w:val="13"/>
  </w:num>
  <w:num w:numId="14">
    <w:abstractNumId w:val="5"/>
  </w:num>
  <w:num w:numId="15">
    <w:abstractNumId w:val="16"/>
  </w:num>
  <w:num w:numId="16">
    <w:abstractNumId w:val="19"/>
  </w:num>
  <w:num w:numId="17">
    <w:abstractNumId w:val="12"/>
  </w:num>
  <w:num w:numId="18">
    <w:abstractNumId w:val="29"/>
  </w:num>
  <w:num w:numId="19">
    <w:abstractNumId w:val="21"/>
  </w:num>
  <w:num w:numId="20">
    <w:abstractNumId w:val="18"/>
  </w:num>
  <w:num w:numId="21">
    <w:abstractNumId w:val="2"/>
  </w:num>
  <w:num w:numId="22">
    <w:abstractNumId w:val="9"/>
  </w:num>
  <w:num w:numId="23">
    <w:abstractNumId w:val="26"/>
  </w:num>
  <w:num w:numId="24">
    <w:abstractNumId w:val="8"/>
  </w:num>
  <w:num w:numId="25">
    <w:abstractNumId w:val="11"/>
  </w:num>
  <w:num w:numId="26">
    <w:abstractNumId w:val="7"/>
  </w:num>
  <w:num w:numId="27">
    <w:abstractNumId w:val="28"/>
  </w:num>
  <w:num w:numId="28">
    <w:abstractNumId w:val="1"/>
  </w:num>
  <w:num w:numId="29">
    <w:abstractNumId w:val="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84A53"/>
    <w:rsid w:val="00002D24"/>
    <w:rsid w:val="00006CB6"/>
    <w:rsid w:val="000151E6"/>
    <w:rsid w:val="00020625"/>
    <w:rsid w:val="00021D5D"/>
    <w:rsid w:val="00034EB8"/>
    <w:rsid w:val="00050851"/>
    <w:rsid w:val="00052309"/>
    <w:rsid w:val="00057711"/>
    <w:rsid w:val="00065BF7"/>
    <w:rsid w:val="00076C9D"/>
    <w:rsid w:val="00077778"/>
    <w:rsid w:val="000822E0"/>
    <w:rsid w:val="000A11A5"/>
    <w:rsid w:val="000E1989"/>
    <w:rsid w:val="001066ED"/>
    <w:rsid w:val="001212A2"/>
    <w:rsid w:val="0012433A"/>
    <w:rsid w:val="00131EA5"/>
    <w:rsid w:val="0017038E"/>
    <w:rsid w:val="0017245F"/>
    <w:rsid w:val="001821CA"/>
    <w:rsid w:val="001F5D93"/>
    <w:rsid w:val="00204090"/>
    <w:rsid w:val="00220963"/>
    <w:rsid w:val="00227E5C"/>
    <w:rsid w:val="00235766"/>
    <w:rsid w:val="00237878"/>
    <w:rsid w:val="002431BB"/>
    <w:rsid w:val="002502B8"/>
    <w:rsid w:val="0026733D"/>
    <w:rsid w:val="002824F0"/>
    <w:rsid w:val="00290040"/>
    <w:rsid w:val="002F6C15"/>
    <w:rsid w:val="003158E1"/>
    <w:rsid w:val="00325EE8"/>
    <w:rsid w:val="00335663"/>
    <w:rsid w:val="0034242B"/>
    <w:rsid w:val="0036641B"/>
    <w:rsid w:val="003807B7"/>
    <w:rsid w:val="00384D8E"/>
    <w:rsid w:val="00393719"/>
    <w:rsid w:val="003966E6"/>
    <w:rsid w:val="003B6696"/>
    <w:rsid w:val="003F3731"/>
    <w:rsid w:val="003F6B73"/>
    <w:rsid w:val="00400D5B"/>
    <w:rsid w:val="0040631F"/>
    <w:rsid w:val="00412876"/>
    <w:rsid w:val="00457350"/>
    <w:rsid w:val="00492888"/>
    <w:rsid w:val="004A75B4"/>
    <w:rsid w:val="004B1DEE"/>
    <w:rsid w:val="004E4F6F"/>
    <w:rsid w:val="00502B74"/>
    <w:rsid w:val="00537430"/>
    <w:rsid w:val="00570970"/>
    <w:rsid w:val="005C5000"/>
    <w:rsid w:val="005E7919"/>
    <w:rsid w:val="005F6369"/>
    <w:rsid w:val="006033DE"/>
    <w:rsid w:val="00620FB3"/>
    <w:rsid w:val="00652357"/>
    <w:rsid w:val="00671E47"/>
    <w:rsid w:val="00675252"/>
    <w:rsid w:val="00685151"/>
    <w:rsid w:val="006B4859"/>
    <w:rsid w:val="006D00C0"/>
    <w:rsid w:val="006F1639"/>
    <w:rsid w:val="007729BF"/>
    <w:rsid w:val="00785638"/>
    <w:rsid w:val="007B4180"/>
    <w:rsid w:val="007D51DE"/>
    <w:rsid w:val="007E2797"/>
    <w:rsid w:val="007F54F3"/>
    <w:rsid w:val="00812426"/>
    <w:rsid w:val="00830707"/>
    <w:rsid w:val="0083561C"/>
    <w:rsid w:val="00844BF5"/>
    <w:rsid w:val="00882566"/>
    <w:rsid w:val="0088512C"/>
    <w:rsid w:val="008A2FFF"/>
    <w:rsid w:val="008B268B"/>
    <w:rsid w:val="008C367F"/>
    <w:rsid w:val="008D3596"/>
    <w:rsid w:val="008F3625"/>
    <w:rsid w:val="009054ED"/>
    <w:rsid w:val="0091168F"/>
    <w:rsid w:val="00926A28"/>
    <w:rsid w:val="00936DB7"/>
    <w:rsid w:val="009D3D78"/>
    <w:rsid w:val="00A13E6E"/>
    <w:rsid w:val="00A21BC9"/>
    <w:rsid w:val="00A241AF"/>
    <w:rsid w:val="00A32FC3"/>
    <w:rsid w:val="00A40A8E"/>
    <w:rsid w:val="00A4229D"/>
    <w:rsid w:val="00A758DD"/>
    <w:rsid w:val="00A828B4"/>
    <w:rsid w:val="00AA28C9"/>
    <w:rsid w:val="00AB6D71"/>
    <w:rsid w:val="00AE72F6"/>
    <w:rsid w:val="00B10723"/>
    <w:rsid w:val="00B16153"/>
    <w:rsid w:val="00B962E5"/>
    <w:rsid w:val="00C10668"/>
    <w:rsid w:val="00C16D0D"/>
    <w:rsid w:val="00C324E5"/>
    <w:rsid w:val="00C86664"/>
    <w:rsid w:val="00CA5696"/>
    <w:rsid w:val="00CC2CAE"/>
    <w:rsid w:val="00CC723C"/>
    <w:rsid w:val="00CE2734"/>
    <w:rsid w:val="00D16A17"/>
    <w:rsid w:val="00D33F4A"/>
    <w:rsid w:val="00D625A7"/>
    <w:rsid w:val="00D73593"/>
    <w:rsid w:val="00D8335B"/>
    <w:rsid w:val="00D927D1"/>
    <w:rsid w:val="00D93C17"/>
    <w:rsid w:val="00D97F13"/>
    <w:rsid w:val="00DA12D0"/>
    <w:rsid w:val="00DA26C1"/>
    <w:rsid w:val="00DB404A"/>
    <w:rsid w:val="00DB6D86"/>
    <w:rsid w:val="00DF56F9"/>
    <w:rsid w:val="00E058EF"/>
    <w:rsid w:val="00E2609A"/>
    <w:rsid w:val="00E47DA2"/>
    <w:rsid w:val="00E50EA2"/>
    <w:rsid w:val="00E53FAF"/>
    <w:rsid w:val="00E84A53"/>
    <w:rsid w:val="00EA66D1"/>
    <w:rsid w:val="00ED0568"/>
    <w:rsid w:val="00ED6F05"/>
    <w:rsid w:val="00EE2A25"/>
    <w:rsid w:val="00EF3F6A"/>
    <w:rsid w:val="00EF45ED"/>
    <w:rsid w:val="00F0560F"/>
    <w:rsid w:val="00F05E05"/>
    <w:rsid w:val="00F06747"/>
    <w:rsid w:val="00F24040"/>
    <w:rsid w:val="00F418F8"/>
    <w:rsid w:val="00F65C0B"/>
    <w:rsid w:val="00F82849"/>
    <w:rsid w:val="00F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778"/>
    <w:pPr>
      <w:ind w:left="720"/>
      <w:contextualSpacing/>
    </w:pPr>
  </w:style>
  <w:style w:type="paragraph" w:customStyle="1" w:styleId="TableContents">
    <w:name w:val="Table Contents"/>
    <w:basedOn w:val="a"/>
    <w:rsid w:val="008F362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F3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53E2-AFE8-4698-B68C-1327F14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37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Selezneff</cp:lastModifiedBy>
  <cp:revision>7</cp:revision>
  <cp:lastPrinted>2017-09-27T11:40:00Z</cp:lastPrinted>
  <dcterms:created xsi:type="dcterms:W3CDTF">2017-05-23T10:34:00Z</dcterms:created>
  <dcterms:modified xsi:type="dcterms:W3CDTF">2018-02-02T06:58:00Z</dcterms:modified>
</cp:coreProperties>
</file>